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7D8D" w14:textId="77777777" w:rsidR="006A063F" w:rsidRDefault="00A03022">
      <w:pPr>
        <w:ind w:left="-142" w:right="709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Политика обработки персональных данных</w:t>
      </w:r>
    </w:p>
    <w:p w14:paraId="330A6676" w14:textId="77777777" w:rsidR="006A063F" w:rsidRDefault="006A063F">
      <w:pPr>
        <w:ind w:left="-140" w:right="709"/>
        <w:rPr>
          <w:rFonts w:ascii="Times New Roman" w:eastAsia="Times New Roman" w:hAnsi="Times New Roman" w:cs="Times New Roman"/>
          <w:iCs/>
          <w:sz w:val="23"/>
          <w:szCs w:val="23"/>
        </w:rPr>
      </w:pPr>
    </w:p>
    <w:p w14:paraId="31098759" w14:textId="6303FF97" w:rsidR="006A063F" w:rsidRDefault="00A03022">
      <w:pPr>
        <w:spacing w:after="280"/>
        <w:ind w:left="-140" w:right="709"/>
        <w:rPr>
          <w:rFonts w:ascii="Times New Roman" w:eastAsia="Times New Roman" w:hAnsi="Times New Roman" w:cs="Times New Roman"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Cs/>
          <w:sz w:val="20"/>
          <w:szCs w:val="20"/>
        </w:rPr>
        <w:t xml:space="preserve">текущая редакция политики размещена </w:t>
      </w:r>
      <w:r w:rsidRPr="00285F5A">
        <w:rPr>
          <w:rFonts w:ascii="Times New Roman" w:eastAsia="Times New Roman" w:hAnsi="Times New Roman" w:cs="Times New Roman"/>
          <w:iCs/>
          <w:sz w:val="20"/>
          <w:szCs w:val="20"/>
        </w:rPr>
        <w:t>«</w:t>
      </w:r>
      <w:r w:rsidR="00D321C2">
        <w:rPr>
          <w:rFonts w:ascii="Times New Roman" w:eastAsia="Times New Roman" w:hAnsi="Times New Roman" w:cs="Times New Roman"/>
          <w:iCs/>
          <w:sz w:val="20"/>
          <w:szCs w:val="20"/>
        </w:rPr>
        <w:t>19</w:t>
      </w:r>
      <w:r w:rsidRPr="00285F5A">
        <w:rPr>
          <w:rFonts w:ascii="Times New Roman" w:eastAsia="Times New Roman" w:hAnsi="Times New Roman" w:cs="Times New Roman"/>
          <w:iCs/>
          <w:sz w:val="20"/>
          <w:szCs w:val="20"/>
        </w:rPr>
        <w:t>»</w:t>
      </w:r>
      <w:r w:rsidR="007C4183" w:rsidRPr="00285F5A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D321C2">
        <w:rPr>
          <w:rFonts w:ascii="Times New Roman" w:eastAsia="Times New Roman" w:hAnsi="Times New Roman" w:cs="Times New Roman"/>
          <w:iCs/>
          <w:sz w:val="20"/>
          <w:szCs w:val="20"/>
        </w:rPr>
        <w:t>июня</w:t>
      </w:r>
      <w:r w:rsidRPr="00285F5A">
        <w:rPr>
          <w:rFonts w:ascii="Times New Roman" w:eastAsia="Times New Roman" w:hAnsi="Times New Roman" w:cs="Times New Roman"/>
          <w:iCs/>
          <w:sz w:val="20"/>
          <w:szCs w:val="20"/>
        </w:rPr>
        <w:t xml:space="preserve"> 20</w:t>
      </w:r>
      <w:r w:rsidR="00285F5A" w:rsidRPr="00285F5A">
        <w:rPr>
          <w:rFonts w:ascii="Times New Roman" w:eastAsia="Times New Roman" w:hAnsi="Times New Roman" w:cs="Times New Roman"/>
          <w:iCs/>
          <w:sz w:val="20"/>
          <w:szCs w:val="20"/>
        </w:rPr>
        <w:t>2</w:t>
      </w:r>
      <w:r w:rsidR="00D321C2">
        <w:rPr>
          <w:rFonts w:ascii="Times New Roman" w:eastAsia="Times New Roman" w:hAnsi="Times New Roman" w:cs="Times New Roman"/>
          <w:iCs/>
          <w:sz w:val="20"/>
          <w:szCs w:val="20"/>
        </w:rPr>
        <w:t>6</w:t>
      </w:r>
      <w:r w:rsidRPr="00285F5A">
        <w:rPr>
          <w:rFonts w:ascii="Times New Roman" w:eastAsia="Times New Roman" w:hAnsi="Times New Roman" w:cs="Times New Roman"/>
          <w:iCs/>
          <w:sz w:val="20"/>
          <w:szCs w:val="20"/>
        </w:rPr>
        <w:t xml:space="preserve"> г.</w:t>
      </w:r>
    </w:p>
    <w:p w14:paraId="559A29F0" w14:textId="77777777" w:rsidR="006A063F" w:rsidRDefault="00A03022">
      <w:pPr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Термины:</w:t>
      </w:r>
    </w:p>
    <w:p w14:paraId="1647B667" w14:textId="77777777" w:rsidR="006A063F" w:rsidRPr="00CB19BA" w:rsidRDefault="00A0302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60"/>
        <w:ind w:righ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Персональные данные </w:t>
      </w:r>
      <w:r w:rsidR="007C4183">
        <w:rPr>
          <w:rFonts w:ascii="Times New Roman" w:eastAsia="Times New Roman" w:hAnsi="Times New Roman" w:cs="Times New Roman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любая информация, относящаяся прямо или косвенно</w:t>
      </w:r>
      <w:r w:rsidR="003A03E6">
        <w:rPr>
          <w:rFonts w:ascii="Times New Roman" w:eastAsia="Times New Roman" w:hAnsi="Times New Roman" w:cs="Times New Roman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определенному или определяемому физическому лицу (субъекту персональных данных).</w:t>
      </w:r>
    </w:p>
    <w:p w14:paraId="582D5B91" w14:textId="77777777" w:rsidR="00CB19BA" w:rsidRPr="004C7968" w:rsidRDefault="00C63EBD" w:rsidP="00CB19BA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Оператор</w:t>
      </w:r>
      <w:r w:rsidR="00CB19BA">
        <w:rPr>
          <w:rFonts w:ascii="Times New Roman" w:eastAsia="Times New Roman" w:hAnsi="Times New Roman" w:cs="Times New Roman"/>
          <w:sz w:val="23"/>
          <w:szCs w:val="23"/>
        </w:rPr>
        <w:t xml:space="preserve"> – </w:t>
      </w:r>
      <w:r w:rsidR="00AF37B4">
        <w:rPr>
          <w:rFonts w:ascii="Times New Roman" w:eastAsia="Times New Roman" w:hAnsi="Times New Roman" w:cs="Times New Roman"/>
          <w:sz w:val="23"/>
          <w:szCs w:val="23"/>
        </w:rPr>
        <w:t>юридическое</w:t>
      </w:r>
      <w:r w:rsidR="00CB19BA" w:rsidRPr="004C7968">
        <w:rPr>
          <w:rFonts w:ascii="Times New Roman" w:eastAsia="Times New Roman" w:hAnsi="Times New Roman" w:cs="Times New Roman"/>
          <w:sz w:val="23"/>
          <w:szCs w:val="23"/>
        </w:rPr>
        <w:t xml:space="preserve"> лицо, </w:t>
      </w:r>
      <w:r w:rsidR="00B402F4">
        <w:rPr>
          <w:rFonts w:ascii="Times New Roman" w:eastAsia="Times New Roman" w:hAnsi="Times New Roman" w:cs="Times New Roman"/>
          <w:sz w:val="23"/>
          <w:szCs w:val="23"/>
        </w:rPr>
        <w:t>о</w:t>
      </w:r>
      <w:r w:rsidR="00AF37B4">
        <w:rPr>
          <w:rFonts w:ascii="Times New Roman" w:eastAsia="Times New Roman" w:hAnsi="Times New Roman" w:cs="Times New Roman"/>
          <w:sz w:val="23"/>
          <w:szCs w:val="23"/>
        </w:rPr>
        <w:t>бщество с ограниченной ответственностью «Лечебно-диагностический центр «Эпиона Медикус»</w:t>
      </w:r>
      <w:r w:rsidR="00CB19BA" w:rsidRPr="004C7968">
        <w:rPr>
          <w:rFonts w:ascii="Times New Roman" w:eastAsia="Times New Roman" w:hAnsi="Times New Roman" w:cs="Times New Roman"/>
          <w:sz w:val="23"/>
          <w:szCs w:val="23"/>
        </w:rPr>
        <w:t xml:space="preserve">, ИНН: </w:t>
      </w:r>
      <w:r w:rsidR="00AF37B4">
        <w:rPr>
          <w:rFonts w:ascii="Times New Roman" w:eastAsia="Times New Roman" w:hAnsi="Times New Roman" w:cs="Times New Roman"/>
          <w:sz w:val="23"/>
          <w:szCs w:val="23"/>
        </w:rPr>
        <w:t>3128106133</w:t>
      </w:r>
      <w:r w:rsidR="00CB19BA" w:rsidRPr="004C7968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="005B4491">
        <w:rPr>
          <w:rFonts w:ascii="Times New Roman" w:eastAsia="Times New Roman" w:hAnsi="Times New Roman" w:cs="Times New Roman"/>
          <w:sz w:val="23"/>
          <w:szCs w:val="23"/>
        </w:rPr>
        <w:t>ОГРН</w:t>
      </w:r>
      <w:r w:rsidR="00CB19BA" w:rsidRPr="004C7968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AF37B4">
        <w:rPr>
          <w:rFonts w:ascii="Times New Roman" w:eastAsia="Times New Roman" w:hAnsi="Times New Roman" w:cs="Times New Roman"/>
          <w:sz w:val="23"/>
          <w:szCs w:val="23"/>
        </w:rPr>
        <w:t>1153128002774</w:t>
      </w:r>
      <w:r w:rsidR="00CB19BA" w:rsidRPr="004C7968">
        <w:rPr>
          <w:rFonts w:ascii="Times New Roman" w:eastAsia="Times New Roman" w:hAnsi="Times New Roman" w:cs="Times New Roman"/>
          <w:sz w:val="23"/>
          <w:szCs w:val="23"/>
        </w:rPr>
        <w:t>, которое является оператором персональных данных.</w:t>
      </w:r>
    </w:p>
    <w:p w14:paraId="5F1EB4D2" w14:textId="21C3ED7B" w:rsidR="006A063F" w:rsidRDefault="00A0302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</w:rPr>
      </w:pPr>
      <w:r w:rsidRPr="004C7968">
        <w:rPr>
          <w:rFonts w:ascii="Times New Roman" w:eastAsia="Times New Roman" w:hAnsi="Times New Roman" w:cs="Times New Roman"/>
          <w:sz w:val="23"/>
          <w:szCs w:val="23"/>
        </w:rPr>
        <w:t>Сайт –</w:t>
      </w:r>
      <w:r w:rsidR="00D321C2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сайт</w:t>
      </w:r>
      <w:r w:rsidR="00D321C2">
        <w:rPr>
          <w:rFonts w:ascii="Times New Roman" w:eastAsia="Times New Roman" w:hAnsi="Times New Roman" w:cs="Times New Roman"/>
          <w:sz w:val="23"/>
          <w:szCs w:val="23"/>
        </w:rPr>
        <w:t xml:space="preserve"> Оператора</w:t>
      </w:r>
      <w:r>
        <w:rPr>
          <w:rFonts w:ascii="Times New Roman" w:eastAsia="Times New Roman" w:hAnsi="Times New Roman" w:cs="Times New Roman"/>
          <w:sz w:val="23"/>
          <w:szCs w:val="23"/>
        </w:rPr>
        <w:t>, расположенный по адресу</w:t>
      </w:r>
      <w:r w:rsidR="0074651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4651C" w:rsidRPr="0074651C">
        <w:rPr>
          <w:rFonts w:ascii="Times New Roman" w:eastAsia="Times New Roman" w:hAnsi="Times New Roman" w:cs="Times New Roman"/>
          <w:sz w:val="23"/>
          <w:szCs w:val="23"/>
        </w:rPr>
        <w:t>https://</w:t>
      </w:r>
      <w:r w:rsidR="00AF37B4" w:rsidRPr="00AF37B4">
        <w:rPr>
          <w:rFonts w:ascii="Times New Roman" w:eastAsia="Times New Roman" w:hAnsi="Times New Roman" w:cs="Times New Roman"/>
          <w:sz w:val="23"/>
          <w:szCs w:val="23"/>
        </w:rPr>
        <w:t>epiona-medicus.ru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сети </w:t>
      </w:r>
      <w:r w:rsidR="003A03E6">
        <w:rPr>
          <w:rFonts w:ascii="Times New Roman" w:eastAsia="Times New Roman" w:hAnsi="Times New Roman" w:cs="Times New Roman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sz w:val="23"/>
          <w:szCs w:val="23"/>
        </w:rPr>
        <w:t>нтернет.</w:t>
      </w:r>
    </w:p>
    <w:p w14:paraId="380BD2C0" w14:textId="77777777" w:rsidR="006A063F" w:rsidRDefault="00A03022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Пользователь – лицо, имеющее доступ к Сайту, посредством сети Интернет и использующее Сайт.</w:t>
      </w:r>
    </w:p>
    <w:p w14:paraId="38A0F042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каких целей мы обрабатываем персональные данные</w:t>
      </w:r>
    </w:p>
    <w:p w14:paraId="112DEC05" w14:textId="77777777" w:rsidR="00F60F22" w:rsidRPr="00010DE8" w:rsidRDefault="00F60F22" w:rsidP="00F60F22">
      <w:pPr>
        <w:spacing w:before="160" w:after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010DE8">
        <w:rPr>
          <w:rFonts w:ascii="Times New Roman" w:eastAsia="Times New Roman" w:hAnsi="Times New Roman" w:cs="Times New Roman"/>
          <w:sz w:val="23"/>
          <w:szCs w:val="23"/>
        </w:rPr>
        <w:t>Оператор использует Персональные данные Пользователя в целях:</w:t>
      </w:r>
    </w:p>
    <w:p w14:paraId="29C43FB4" w14:textId="6C5F61C4" w:rsidR="00F60F22" w:rsidRPr="00F60F22" w:rsidRDefault="00F60F22" w:rsidP="00F60F22">
      <w:pPr>
        <w:numPr>
          <w:ilvl w:val="0"/>
          <w:numId w:val="2"/>
        </w:numPr>
        <w:spacing w:before="160" w:after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010DE8">
        <w:rPr>
          <w:rFonts w:ascii="Times New Roman" w:eastAsia="Times New Roman" w:hAnsi="Times New Roman" w:cs="Times New Roman"/>
          <w:sz w:val="23"/>
          <w:szCs w:val="23"/>
        </w:rPr>
        <w:t>взаимодействия с Пользователем с помощью ресурсо</w:t>
      </w:r>
      <w:r>
        <w:rPr>
          <w:rFonts w:ascii="Times New Roman" w:eastAsia="Times New Roman" w:hAnsi="Times New Roman" w:cs="Times New Roman"/>
          <w:sz w:val="23"/>
          <w:szCs w:val="23"/>
        </w:rPr>
        <w:t>в Сайта</w:t>
      </w:r>
      <w:r w:rsidRPr="00064453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877A0">
        <w:rPr>
          <w:rFonts w:ascii="Times New Roman" w:eastAsia="Times New Roman" w:hAnsi="Times New Roman" w:cs="Times New Roman"/>
          <w:sz w:val="23"/>
          <w:szCs w:val="23"/>
        </w:rPr>
        <w:t>для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оформления заявки на получение обратного звонка с целью записи Пользователя</w:t>
      </w:r>
      <w:r w:rsidR="00D321C2">
        <w:rPr>
          <w:rFonts w:ascii="Times New Roman" w:eastAsia="Times New Roman" w:hAnsi="Times New Roman" w:cs="Times New Roman"/>
          <w:sz w:val="23"/>
          <w:szCs w:val="23"/>
        </w:rPr>
        <w:t xml:space="preserve"> на получение услуг Оператора</w:t>
      </w:r>
      <w:r w:rsidRPr="00010DE8">
        <w:rPr>
          <w:rFonts w:ascii="Times New Roman" w:eastAsia="Times New Roman" w:hAnsi="Times New Roman" w:cs="Times New Roman"/>
          <w:sz w:val="23"/>
          <w:szCs w:val="23"/>
        </w:rPr>
        <w:t>;</w:t>
      </w:r>
    </w:p>
    <w:p w14:paraId="0DF9A3D2" w14:textId="77777777" w:rsidR="00F60F22" w:rsidRPr="00F60F22" w:rsidRDefault="00F60F22" w:rsidP="00F60F22">
      <w:pPr>
        <w:numPr>
          <w:ilvl w:val="0"/>
          <w:numId w:val="2"/>
        </w:numPr>
        <w:spacing w:before="160" w:after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F60F22">
        <w:rPr>
          <w:rFonts w:ascii="Times New Roman" w:eastAsia="Times New Roman" w:hAnsi="Times New Roman" w:cs="Times New Roman"/>
          <w:sz w:val="23"/>
          <w:szCs w:val="23"/>
        </w:rPr>
        <w:t>проведения анализа поведения Пользователей на Сайте с помощью инструментов аналитики «Яндекс.Метрика» в целях улучшения продуктов и услуг Оператора.</w:t>
      </w:r>
    </w:p>
    <w:p w14:paraId="3D0E5C79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Какие категории Персональных данных мы обрабатываем</w:t>
      </w:r>
    </w:p>
    <w:p w14:paraId="6AFE55BC" w14:textId="77777777" w:rsidR="006A063F" w:rsidRPr="00C63EBD" w:rsidRDefault="00A03022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В соответствии с целями обработки Персональных данных </w:t>
      </w:r>
      <w:r w:rsidR="00C63EBD" w:rsidRPr="00C63EBD">
        <w:rPr>
          <w:rFonts w:ascii="Times New Roman" w:eastAsia="Times New Roman" w:hAnsi="Times New Roman" w:cs="Times New Roman"/>
          <w:sz w:val="23"/>
          <w:szCs w:val="23"/>
        </w:rPr>
        <w:t>Оператор</w:t>
      </w: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 обрабатывает Пер</w:t>
      </w:r>
      <w:r w:rsidR="00AF37B4">
        <w:rPr>
          <w:rFonts w:ascii="Times New Roman" w:eastAsia="Times New Roman" w:hAnsi="Times New Roman" w:cs="Times New Roman"/>
          <w:sz w:val="23"/>
          <w:szCs w:val="23"/>
        </w:rPr>
        <w:t>со</w:t>
      </w:r>
      <w:r w:rsidRPr="00C63EBD">
        <w:rPr>
          <w:rFonts w:ascii="Times New Roman" w:eastAsia="Times New Roman" w:hAnsi="Times New Roman" w:cs="Times New Roman"/>
          <w:sz w:val="23"/>
          <w:szCs w:val="23"/>
        </w:rPr>
        <w:t>нальные данные Пользователя:</w:t>
      </w:r>
    </w:p>
    <w:p w14:paraId="3A2C0DF3" w14:textId="77777777" w:rsidR="006A063F" w:rsidRPr="005A3952" w:rsidRDefault="005A3952" w:rsidP="004C7968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60"/>
        <w:ind w:left="578" w:right="709" w:hanging="35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фамилия, </w:t>
      </w:r>
      <w:r w:rsidR="00A03022" w:rsidRPr="00C63EBD">
        <w:rPr>
          <w:rFonts w:ascii="Times New Roman" w:eastAsia="Times New Roman" w:hAnsi="Times New Roman" w:cs="Times New Roman"/>
          <w:sz w:val="23"/>
          <w:szCs w:val="23"/>
        </w:rPr>
        <w:t>имя</w:t>
      </w:r>
      <w:r>
        <w:rPr>
          <w:rFonts w:ascii="Times New Roman" w:eastAsia="Times New Roman" w:hAnsi="Times New Roman" w:cs="Times New Roman"/>
          <w:sz w:val="23"/>
          <w:szCs w:val="23"/>
        </w:rPr>
        <w:t>, отчество</w:t>
      </w:r>
      <w:r w:rsidR="00A03022" w:rsidRPr="00C63EBD">
        <w:rPr>
          <w:rFonts w:ascii="Times New Roman" w:eastAsia="Times New Roman" w:hAnsi="Times New Roman" w:cs="Times New Roman"/>
          <w:sz w:val="23"/>
          <w:szCs w:val="23"/>
        </w:rPr>
        <w:t>;</w:t>
      </w:r>
    </w:p>
    <w:p w14:paraId="527F036E" w14:textId="77777777" w:rsidR="000E4DC8" w:rsidRDefault="00A03022" w:rsidP="000E4DC8">
      <w:pPr>
        <w:pStyle w:val="a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0E4DC8">
        <w:rPr>
          <w:rFonts w:ascii="Times New Roman" w:eastAsia="Times New Roman" w:hAnsi="Times New Roman" w:cs="Times New Roman"/>
          <w:sz w:val="23"/>
          <w:szCs w:val="23"/>
        </w:rPr>
        <w:t>телефон;</w:t>
      </w:r>
    </w:p>
    <w:p w14:paraId="01AA4E43" w14:textId="463F2B6A" w:rsidR="00D321C2" w:rsidRPr="00D321C2" w:rsidRDefault="00D321C2" w:rsidP="00D321C2">
      <w:pPr>
        <w:pStyle w:val="a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D321C2">
        <w:rPr>
          <w:rFonts w:ascii="Times New Roman" w:eastAsia="Times New Roman" w:hAnsi="Times New Roman" w:cs="Times New Roman"/>
          <w:sz w:val="23"/>
          <w:szCs w:val="23"/>
        </w:rPr>
        <w:t>сведения, собираемые посредством метрических программ;</w:t>
      </w:r>
    </w:p>
    <w:p w14:paraId="7D892499" w14:textId="77777777" w:rsidR="00D321C2" w:rsidRPr="00D321C2" w:rsidRDefault="00D321C2" w:rsidP="00D321C2">
      <w:pPr>
        <w:pStyle w:val="a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D321C2">
        <w:rPr>
          <w:rFonts w:ascii="Times New Roman" w:eastAsia="Times New Roman" w:hAnsi="Times New Roman" w:cs="Times New Roman"/>
          <w:sz w:val="23"/>
          <w:szCs w:val="23"/>
        </w:rPr>
        <w:t>IP-адрес;</w:t>
      </w:r>
    </w:p>
    <w:p w14:paraId="114DEDA2" w14:textId="77777777" w:rsidR="00D321C2" w:rsidRPr="00D321C2" w:rsidRDefault="00D321C2" w:rsidP="00D321C2">
      <w:pPr>
        <w:pStyle w:val="a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D321C2">
        <w:rPr>
          <w:rFonts w:ascii="Times New Roman" w:eastAsia="Times New Roman" w:hAnsi="Times New Roman" w:cs="Times New Roman"/>
          <w:sz w:val="23"/>
          <w:szCs w:val="23"/>
        </w:rPr>
        <w:t>данные о местоположении;</w:t>
      </w:r>
    </w:p>
    <w:p w14:paraId="1A13A71C" w14:textId="74EE2DF2" w:rsidR="00AD787D" w:rsidRPr="00832108" w:rsidRDefault="00D321C2" w:rsidP="00D321C2">
      <w:pPr>
        <w:pStyle w:val="afe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D321C2">
        <w:rPr>
          <w:rFonts w:ascii="Times New Roman" w:eastAsia="Times New Roman" w:hAnsi="Times New Roman" w:cs="Times New Roman"/>
          <w:sz w:val="23"/>
          <w:szCs w:val="23"/>
        </w:rPr>
        <w:t>cookie</w:t>
      </w:r>
      <w:proofErr w:type="spellEnd"/>
      <w:r w:rsidRPr="00D321C2">
        <w:rPr>
          <w:rFonts w:ascii="Times New Roman" w:eastAsia="Times New Roman" w:hAnsi="Times New Roman" w:cs="Times New Roman"/>
          <w:sz w:val="23"/>
          <w:szCs w:val="23"/>
        </w:rPr>
        <w:t>-файлы (выбранный язык, геолокация, контактный телефон, реквизиты банковской карты, сведения об устройстве).</w:t>
      </w:r>
    </w:p>
    <w:p w14:paraId="7EFE9896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Когда мы прекращаем обрабатывать Персональные данные</w:t>
      </w:r>
    </w:p>
    <w:p w14:paraId="0830B446" w14:textId="77777777" w:rsidR="006A063F" w:rsidRPr="00C63EBD" w:rsidRDefault="00C63EBD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>Оператор прекращает обработку Персональных данных:</w:t>
      </w:r>
    </w:p>
    <w:p w14:paraId="4F80859F" w14:textId="77777777" w:rsidR="006A063F" w:rsidRPr="00C63EBD" w:rsidRDefault="00A0302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>в случае отзыва Пользователем согласия на обработку Персональных данных;</w:t>
      </w:r>
    </w:p>
    <w:p w14:paraId="1092F457" w14:textId="77777777" w:rsidR="006A063F" w:rsidRPr="00C63EBD" w:rsidRDefault="00A0302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>в случае выявления неправомерной обработки Персональных данных, если обеспечить правомерность обработки невозможно;</w:t>
      </w:r>
    </w:p>
    <w:p w14:paraId="70B45D55" w14:textId="77777777" w:rsidR="006A063F" w:rsidRPr="00C63EBD" w:rsidRDefault="00A03022">
      <w:pPr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в случае ликвидации </w:t>
      </w:r>
      <w:r w:rsidR="00C63EBD">
        <w:rPr>
          <w:rFonts w:ascii="Times New Roman" w:eastAsia="Times New Roman" w:hAnsi="Times New Roman" w:cs="Times New Roman"/>
          <w:sz w:val="23"/>
          <w:szCs w:val="23"/>
        </w:rPr>
        <w:t>Оператора</w:t>
      </w:r>
      <w:r w:rsidRPr="00C63EBD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526D7AC4" w14:textId="77777777" w:rsidR="006A063F" w:rsidRPr="00C63EBD" w:rsidRDefault="00A03022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Пользователь может отозвать свое согласие на обработку Персональных данных путем направления отзыва на </w:t>
      </w:r>
      <w:proofErr w:type="spellStart"/>
      <w:r w:rsidRPr="00C63EBD">
        <w:rPr>
          <w:rFonts w:ascii="Times New Roman" w:eastAsia="Times New Roman" w:hAnsi="Times New Roman" w:cs="Times New Roman"/>
          <w:sz w:val="23"/>
          <w:szCs w:val="23"/>
        </w:rPr>
        <w:t>e-mail</w:t>
      </w:r>
      <w:proofErr w:type="spellEnd"/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mail</w:t>
      </w:r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@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epiona</w:t>
      </w:r>
      <w:proofErr w:type="spellEnd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-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medicus</w:t>
      </w:r>
      <w:proofErr w:type="spellEnd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.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ru</w:t>
      </w:r>
      <w:proofErr w:type="spellEnd"/>
    </w:p>
    <w:p w14:paraId="4D0B98D4" w14:textId="77777777" w:rsidR="006A063F" w:rsidRPr="00C63EBD" w:rsidRDefault="00A03022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C63EBD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В течение 10 рабочих дней с момента получения отзыва согласия на обработку Персональных данных </w:t>
      </w:r>
      <w:r w:rsidR="00C63EBD">
        <w:rPr>
          <w:rFonts w:ascii="Times New Roman" w:eastAsia="Times New Roman" w:hAnsi="Times New Roman" w:cs="Times New Roman"/>
          <w:sz w:val="23"/>
          <w:szCs w:val="23"/>
        </w:rPr>
        <w:t>Оператор</w:t>
      </w: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 прекращает их обработку. </w:t>
      </w:r>
    </w:p>
    <w:p w14:paraId="50F2DEDF" w14:textId="77777777" w:rsidR="006A063F" w:rsidRPr="00C63EBD" w:rsidRDefault="00C63EBD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Оператор</w:t>
      </w:r>
      <w:r w:rsidRPr="00C63EBD">
        <w:rPr>
          <w:rFonts w:ascii="Times New Roman" w:eastAsia="Times New Roman" w:hAnsi="Times New Roman" w:cs="Times New Roman"/>
          <w:sz w:val="23"/>
          <w:szCs w:val="23"/>
        </w:rPr>
        <w:t xml:space="preserve"> может продлить срок прекращения обработки Персональных данных в пределах 5 рабочих дней на основании мотивированного уведомления Пользователя.</w:t>
      </w:r>
    </w:p>
    <w:p w14:paraId="105CF365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Какими способами мы обрабатываем Персональные данные</w:t>
      </w:r>
    </w:p>
    <w:p w14:paraId="58F2301F" w14:textId="77777777" w:rsidR="006A063F" w:rsidRDefault="00C63EBD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Оператор обрабатывает Персональные данные Пользователя как в электронной форме (автоматизировано), так и вручную (без использования средств автоматизации) путем: </w:t>
      </w:r>
    </w:p>
    <w:p w14:paraId="5E2D0B92" w14:textId="77777777" w:rsidR="006A063F" w:rsidRPr="000838B4" w:rsidRDefault="00A03022" w:rsidP="0063292B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сбора;</w:t>
      </w:r>
    </w:p>
    <w:p w14:paraId="0121D8FA" w14:textId="77777777" w:rsidR="000838B4" w:rsidRDefault="000838B4" w:rsidP="000838B4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8" w:right="709" w:hanging="357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записи</w:t>
      </w: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;</w:t>
      </w:r>
    </w:p>
    <w:p w14:paraId="0A8DA8BE" w14:textId="77777777" w:rsidR="006A063F" w:rsidRPr="000838B4" w:rsidRDefault="00A0302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систематизации;</w:t>
      </w:r>
    </w:p>
    <w:p w14:paraId="4E36B4A5" w14:textId="77777777" w:rsidR="006A063F" w:rsidRDefault="00A03022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накопления;</w:t>
      </w:r>
    </w:p>
    <w:p w14:paraId="23BCF4A3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хранения;</w:t>
      </w:r>
    </w:p>
    <w:p w14:paraId="2301CAC3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уточнения (обновления, изменения); </w:t>
      </w:r>
    </w:p>
    <w:p w14:paraId="16CC6180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извлечения;</w:t>
      </w:r>
    </w:p>
    <w:p w14:paraId="39C529FE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использования;</w:t>
      </w:r>
    </w:p>
    <w:p w14:paraId="5BE8BB7B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передачи (предоставления, доступа);</w:t>
      </w:r>
    </w:p>
    <w:p w14:paraId="0A6D3F18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обезличивания;</w:t>
      </w:r>
    </w:p>
    <w:p w14:paraId="1C1A344B" w14:textId="77777777" w:rsidR="006A063F" w:rsidRDefault="00A03022">
      <w:pPr>
        <w:numPr>
          <w:ilvl w:val="0"/>
          <w:numId w:val="2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>блокирования, удаления, уничтожения.</w:t>
      </w:r>
    </w:p>
    <w:p w14:paraId="3454DA0B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 мы храним Персональные данные</w:t>
      </w:r>
    </w:p>
    <w:p w14:paraId="363DA5B3" w14:textId="77777777" w:rsidR="006A063F" w:rsidRDefault="00C63EBD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bookmarkStart w:id="0" w:name="_Hlk124761065"/>
      <w:r>
        <w:rPr>
          <w:rFonts w:ascii="Times New Roman" w:eastAsia="Times New Roman" w:hAnsi="Times New Roman" w:cs="Times New Roman"/>
          <w:sz w:val="23"/>
          <w:szCs w:val="23"/>
        </w:rPr>
        <w:t>Оператор обрабатывает Персональные данные как в электронном виде, так и на бумажных носителях. В соответствии со способами обработки Персональных данных Оператор хранит Персональные данные следующими способами:</w:t>
      </w:r>
    </w:p>
    <w:p w14:paraId="760A855D" w14:textId="77777777" w:rsidR="006A063F" w:rsidRDefault="00A03022" w:rsidP="0063292B">
      <w:pPr>
        <w:pStyle w:val="afe"/>
        <w:numPr>
          <w:ilvl w:val="0"/>
          <w:numId w:val="8"/>
        </w:numPr>
        <w:spacing w:before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Персональные данные на бумажных носителях хранятся в запираемых шкафах в запираемых помещениях с ограниченным правом доступа;</w:t>
      </w:r>
    </w:p>
    <w:p w14:paraId="0CAB299D" w14:textId="77777777" w:rsidR="006A063F" w:rsidRDefault="00A03022">
      <w:pPr>
        <w:pStyle w:val="afe"/>
        <w:numPr>
          <w:ilvl w:val="0"/>
          <w:numId w:val="8"/>
        </w:numP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Персональные данные в электронном виде хранятся в ячейках жестких дисков с закрытым доступом.</w:t>
      </w:r>
      <w:bookmarkEnd w:id="0"/>
    </w:p>
    <w:p w14:paraId="1D682402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 мы уничтожаем Персональные данные</w:t>
      </w:r>
    </w:p>
    <w:p w14:paraId="3F3A2E81" w14:textId="77777777" w:rsidR="00EB32A1" w:rsidRDefault="00EB32A1" w:rsidP="00EB32A1">
      <w:pPr>
        <w:spacing w:before="160"/>
        <w:ind w:left="-142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Уничтожение Персональных данных на бумажных носителях осуществляется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 Уничтожение Персональных данных на бумажных носителях производится комиссией. Факт уничтожения подтверждается актом об уничтожении носителей.</w:t>
      </w:r>
    </w:p>
    <w:p w14:paraId="3616D32C" w14:textId="77777777" w:rsidR="0063292B" w:rsidRPr="00A121BE" w:rsidRDefault="00A03022" w:rsidP="00EB32A1">
      <w:pPr>
        <w:spacing w:before="160"/>
        <w:ind w:left="-142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Персональные данные на электронных носителях уничтожаются путем стирания или форматирования носителя. Уничтожение производится комиссией. Факт уничтожения подтверждается актом об уничтожении носителей.</w:t>
      </w:r>
    </w:p>
    <w:p w14:paraId="24AFFD54" w14:textId="77777777" w:rsidR="0063292B" w:rsidRDefault="00A03022" w:rsidP="0063292B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Каким третьим лицам мы можем передавать Персональные данные</w:t>
      </w:r>
    </w:p>
    <w:p w14:paraId="0E9637CA" w14:textId="77777777" w:rsidR="00977FA9" w:rsidRPr="00977FA9" w:rsidRDefault="000838B4" w:rsidP="00977FA9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 w:rsidRPr="000838B4">
        <w:rPr>
          <w:rFonts w:ascii="Times New Roman" w:eastAsia="Times New Roman" w:hAnsi="Times New Roman" w:cs="Times New Roman"/>
          <w:bCs/>
          <w:sz w:val="23"/>
          <w:szCs w:val="23"/>
        </w:rPr>
        <w:t>Оператор передает персональные данные ООО «Яндекс» (ИНН 7736207543, ОГРН 1027700229193) с целью анализа пользовательской активности на Сайте с помощью сервиса «Яндекс.Метрика».</w:t>
      </w:r>
    </w:p>
    <w:p w14:paraId="33E703AB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Какие меры мы принимаем для защиты Персональных данных</w:t>
      </w:r>
    </w:p>
    <w:p w14:paraId="4084954E" w14:textId="77777777" w:rsidR="006A063F" w:rsidRDefault="00C63EBD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Оператор принимает необходимые организационные, технические и правовые меры для защиты Персональных данных от разглашения, полной или частичной утраты, а также несанкционированного доступа со стороны третьих лиц.</w:t>
      </w:r>
    </w:p>
    <w:p w14:paraId="3960B78A" w14:textId="77777777" w:rsidR="006A063F" w:rsidRDefault="00A03022">
      <w:pPr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Если происходит утечка Персональных данных, то </w:t>
      </w:r>
      <w:r w:rsidR="00C63EBD">
        <w:rPr>
          <w:rFonts w:ascii="Times New Roman" w:eastAsia="Times New Roman" w:hAnsi="Times New Roman" w:cs="Times New Roman"/>
          <w:sz w:val="23"/>
          <w:szCs w:val="23"/>
        </w:rPr>
        <w:t>Оператор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</w:p>
    <w:p w14:paraId="4E6DF9AE" w14:textId="77777777" w:rsidR="006A063F" w:rsidRDefault="00A03022" w:rsidP="0063292B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60"/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течение 24 часов </w:t>
      </w:r>
      <w:r w:rsidR="00EB32A1">
        <w:rPr>
          <w:rFonts w:ascii="Times New Roman" w:eastAsia="Times New Roman" w:hAnsi="Times New Roman" w:cs="Times New Roman"/>
          <w:sz w:val="23"/>
          <w:szCs w:val="23"/>
        </w:rPr>
        <w:t>уведомляет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об этом Роскомнадзор; </w:t>
      </w:r>
    </w:p>
    <w:p w14:paraId="6C106C2A" w14:textId="77777777" w:rsidR="006A063F" w:rsidRDefault="00A03022">
      <w:pPr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течение 72 часов проводи</w:t>
      </w:r>
      <w:r w:rsidR="00EB32A1">
        <w:rPr>
          <w:rFonts w:ascii="Times New Roman" w:eastAsia="Times New Roman" w:hAnsi="Times New Roman" w:cs="Times New Roman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собственное расследование и уведомляе</w:t>
      </w:r>
      <w:r w:rsidR="00EB32A1">
        <w:rPr>
          <w:rFonts w:ascii="Times New Roman" w:eastAsia="Times New Roman" w:hAnsi="Times New Roman" w:cs="Times New Roman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Роскомнадзор о его результатах.</w:t>
      </w:r>
    </w:p>
    <w:p w14:paraId="4D126CEF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 можно связаться с нами</w:t>
      </w:r>
    </w:p>
    <w:p w14:paraId="56E9F965" w14:textId="77777777" w:rsidR="006A063F" w:rsidRDefault="00A03022">
      <w:pPr>
        <w:spacing w:before="160"/>
        <w:ind w:left="-140" w:right="709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Пользователь может связаться с </w:t>
      </w:r>
      <w:r w:rsidR="00C63EBD">
        <w:rPr>
          <w:rFonts w:ascii="Times New Roman" w:eastAsia="Times New Roman" w:hAnsi="Times New Roman" w:cs="Times New Roman"/>
          <w:sz w:val="23"/>
          <w:szCs w:val="23"/>
        </w:rPr>
        <w:t>Оператором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по вопросу обработки Персональных данных, направив письмо с темой письма «Запрос о персональных данных» (либо «Отзыв согласия на обработку персональных данных» в случае отзыва согласия на обработку персональных данных) на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</w:rPr>
        <w:t>e-mail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mail</w:t>
      </w:r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@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epiona</w:t>
      </w:r>
      <w:proofErr w:type="spellEnd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-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medicus</w:t>
      </w:r>
      <w:proofErr w:type="spellEnd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</w:rPr>
        <w:t>.</w:t>
      </w:r>
      <w:proofErr w:type="spellStart"/>
      <w:r w:rsidR="00AF37B4" w:rsidRPr="00AF37B4">
        <w:rPr>
          <w:rFonts w:ascii="Times New Roman" w:eastAsia="Times New Roman" w:hAnsi="Times New Roman" w:cs="Times New Roman"/>
          <w:iCs/>
          <w:sz w:val="23"/>
          <w:szCs w:val="23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69117919" w14:textId="77777777" w:rsidR="006A063F" w:rsidRDefault="006A063F">
      <w:pPr>
        <w:tabs>
          <w:tab w:val="left" w:pos="8789"/>
        </w:tabs>
        <w:spacing w:line="240" w:lineRule="auto"/>
        <w:ind w:left="7088" w:right="2"/>
        <w:rPr>
          <w:rFonts w:ascii="Times New Roman" w:eastAsia="Times New Roman" w:hAnsi="Times New Roman" w:cs="Times New Roman"/>
          <w:b/>
        </w:rPr>
      </w:pPr>
    </w:p>
    <w:p w14:paraId="5E5F9304" w14:textId="77777777" w:rsidR="006A063F" w:rsidRDefault="006A063F">
      <w:pPr>
        <w:tabs>
          <w:tab w:val="left" w:pos="8789"/>
        </w:tabs>
        <w:spacing w:line="240" w:lineRule="auto"/>
        <w:ind w:left="7088" w:right="2"/>
        <w:rPr>
          <w:rFonts w:ascii="Times New Roman" w:eastAsia="Times New Roman" w:hAnsi="Times New Roman" w:cs="Times New Roman"/>
          <w:b/>
        </w:rPr>
      </w:pPr>
    </w:p>
    <w:p w14:paraId="1397DF9D" w14:textId="77777777" w:rsidR="006A063F" w:rsidRDefault="00A03022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 w:clear="all"/>
      </w:r>
    </w:p>
    <w:p w14:paraId="446A57BC" w14:textId="77777777" w:rsidR="006A063F" w:rsidRPr="00861F20" w:rsidRDefault="00A03022" w:rsidP="00861F20">
      <w:pPr>
        <w:tabs>
          <w:tab w:val="left" w:pos="8789"/>
        </w:tabs>
        <w:spacing w:line="240" w:lineRule="auto"/>
        <w:ind w:left="5245" w:right="2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61F20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 xml:space="preserve">Приложение </w:t>
      </w:r>
    </w:p>
    <w:p w14:paraId="3EB4AEFF" w14:textId="77777777" w:rsidR="006A063F" w:rsidRPr="00861F20" w:rsidRDefault="00A03022" w:rsidP="00861F20">
      <w:pPr>
        <w:tabs>
          <w:tab w:val="left" w:pos="8789"/>
        </w:tabs>
        <w:spacing w:line="240" w:lineRule="auto"/>
        <w:ind w:left="5245" w:right="2"/>
        <w:rPr>
          <w:rFonts w:ascii="Times New Roman" w:eastAsia="Times New Roman" w:hAnsi="Times New Roman" w:cs="Times New Roman"/>
          <w:sz w:val="23"/>
          <w:szCs w:val="23"/>
        </w:rPr>
      </w:pPr>
      <w:r w:rsidRPr="00861F20">
        <w:rPr>
          <w:rFonts w:ascii="Times New Roman" w:eastAsia="Times New Roman" w:hAnsi="Times New Roman" w:cs="Times New Roman"/>
          <w:sz w:val="23"/>
          <w:szCs w:val="23"/>
        </w:rPr>
        <w:t xml:space="preserve">к политике </w:t>
      </w:r>
      <w:r w:rsidR="00B950DC" w:rsidRPr="00861F20">
        <w:rPr>
          <w:rFonts w:ascii="Times New Roman" w:eastAsia="Times New Roman" w:hAnsi="Times New Roman" w:cs="Times New Roman"/>
          <w:sz w:val="23"/>
          <w:szCs w:val="23"/>
        </w:rPr>
        <w:t>обработки персональных данных</w:t>
      </w:r>
    </w:p>
    <w:p w14:paraId="34AA5576" w14:textId="77777777" w:rsidR="00B950DC" w:rsidRDefault="00B950DC" w:rsidP="00B950DC">
      <w:pPr>
        <w:tabs>
          <w:tab w:val="left" w:pos="8789"/>
        </w:tabs>
        <w:spacing w:line="240" w:lineRule="auto"/>
        <w:ind w:left="7371" w:right="2"/>
        <w:rPr>
          <w:rFonts w:ascii="Times New Roman" w:eastAsia="Times New Roman" w:hAnsi="Times New Roman" w:cs="Times New Roman"/>
        </w:rPr>
      </w:pPr>
    </w:p>
    <w:p w14:paraId="059D6E22" w14:textId="77777777" w:rsidR="00D93AFB" w:rsidRDefault="00D93AFB" w:rsidP="00B950DC">
      <w:pPr>
        <w:tabs>
          <w:tab w:val="left" w:pos="8789"/>
        </w:tabs>
        <w:spacing w:line="240" w:lineRule="auto"/>
        <w:ind w:left="7371" w:right="2"/>
        <w:rPr>
          <w:rFonts w:ascii="Times New Roman" w:eastAsia="Times New Roman" w:hAnsi="Times New Roman" w:cs="Times New Roman"/>
        </w:rPr>
      </w:pPr>
    </w:p>
    <w:tbl>
      <w:tblPr>
        <w:tblW w:w="10603" w:type="dxa"/>
        <w:tblInd w:w="-714" w:type="dxa"/>
        <w:tblBorders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8"/>
        <w:gridCol w:w="2126"/>
        <w:gridCol w:w="3090"/>
        <w:gridCol w:w="2551"/>
      </w:tblGrid>
      <w:tr w:rsidR="000838B4" w14:paraId="22E6B409" w14:textId="77777777" w:rsidTr="00EE60FB">
        <w:tc>
          <w:tcPr>
            <w:tcW w:w="1418" w:type="dxa"/>
          </w:tcPr>
          <w:p w14:paraId="0396AECD" w14:textId="77777777" w:rsidR="000838B4" w:rsidRPr="00861F20" w:rsidRDefault="000838B4" w:rsidP="00EE60FB">
            <w:pPr>
              <w:spacing w:after="6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bookmarkStart w:id="1" w:name="_heading=h.gjdgxs"/>
            <w:bookmarkEnd w:id="1"/>
            <w:r w:rsidRPr="00861F2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Цель</w:t>
            </w:r>
          </w:p>
        </w:tc>
        <w:tc>
          <w:tcPr>
            <w:tcW w:w="1418" w:type="dxa"/>
          </w:tcPr>
          <w:p w14:paraId="46BC9489" w14:textId="77777777" w:rsidR="000838B4" w:rsidRPr="00861F20" w:rsidRDefault="000838B4" w:rsidP="00EE60FB">
            <w:pPr>
              <w:spacing w:after="6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61F2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Субъекты данных</w:t>
            </w:r>
          </w:p>
        </w:tc>
        <w:tc>
          <w:tcPr>
            <w:tcW w:w="2126" w:type="dxa"/>
          </w:tcPr>
          <w:p w14:paraId="4B9B3019" w14:textId="77777777" w:rsidR="000838B4" w:rsidRPr="00861F20" w:rsidRDefault="000838B4" w:rsidP="00EE60FB">
            <w:pPr>
              <w:spacing w:after="6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61F2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Категории и перечни данных</w:t>
            </w:r>
          </w:p>
        </w:tc>
        <w:tc>
          <w:tcPr>
            <w:tcW w:w="3090" w:type="dxa"/>
          </w:tcPr>
          <w:p w14:paraId="1B91113E" w14:textId="77777777" w:rsidR="000838B4" w:rsidRPr="00861F20" w:rsidRDefault="000838B4" w:rsidP="00EE60FB">
            <w:pPr>
              <w:spacing w:after="60" w:line="240" w:lineRule="auto"/>
              <w:ind w:right="142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61F2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Способы и сроки обработки данных, хранения данных</w:t>
            </w:r>
          </w:p>
        </w:tc>
        <w:tc>
          <w:tcPr>
            <w:tcW w:w="2551" w:type="dxa"/>
          </w:tcPr>
          <w:p w14:paraId="274F290E" w14:textId="77777777" w:rsidR="000838B4" w:rsidRPr="00861F20" w:rsidRDefault="000838B4" w:rsidP="00EE60FB">
            <w:pPr>
              <w:spacing w:after="60" w:line="240" w:lineRule="auto"/>
              <w:ind w:right="-142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861F20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Порядок уничтожения</w:t>
            </w:r>
          </w:p>
        </w:tc>
      </w:tr>
      <w:tr w:rsidR="000838B4" w14:paraId="3C1661D0" w14:textId="77777777" w:rsidTr="00EE60FB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418" w:type="dxa"/>
          </w:tcPr>
          <w:p w14:paraId="07958EB8" w14:textId="2199D96A" w:rsidR="000838B4" w:rsidRPr="00B402F4" w:rsidRDefault="00861F20" w:rsidP="00EE60FB">
            <w:pPr>
              <w:spacing w:before="160" w:line="240" w:lineRule="auto"/>
              <w:ind w:right="3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2" w:name="_Hlk166073175"/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Взаимодействие с Пользователем с помощью ресурсов Сайта для оформления заявки на получение обратного звонка с целью записи Пользователя</w:t>
            </w:r>
            <w:r w:rsid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 получение услуг Оператора</w:t>
            </w:r>
          </w:p>
        </w:tc>
        <w:tc>
          <w:tcPr>
            <w:tcW w:w="1418" w:type="dxa"/>
          </w:tcPr>
          <w:p w14:paraId="0F90ED55" w14:textId="77777777" w:rsidR="000838B4" w:rsidRPr="00B402F4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5ED8A1B" w14:textId="77777777" w:rsidR="000838B4" w:rsidRPr="00B402F4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Пользователи сайта</w:t>
            </w:r>
          </w:p>
          <w:p w14:paraId="44D7F870" w14:textId="77777777" w:rsidR="000838B4" w:rsidRPr="00B402F4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C62B73B" w14:textId="77777777" w:rsidR="000838B4" w:rsidRPr="00B402F4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621C2467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after="160" w:line="240" w:lineRule="auto"/>
              <w:ind w:right="-1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Персональные данные: </w:t>
            </w:r>
          </w:p>
          <w:p w14:paraId="6CAD78AE" w14:textId="77777777" w:rsidR="00861F20" w:rsidRPr="00B402F4" w:rsidRDefault="00861F20" w:rsidP="00B402F4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фамилия, имя, отчество</w:t>
            </w: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14:paraId="2EB5E3AE" w14:textId="73F50DFB" w:rsidR="00B402F4" w:rsidRPr="00D321C2" w:rsidRDefault="00D321C2" w:rsidP="00D321C2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номер телефона.</w:t>
            </w:r>
          </w:p>
        </w:tc>
        <w:tc>
          <w:tcPr>
            <w:tcW w:w="3090" w:type="dxa"/>
          </w:tcPr>
          <w:p w14:paraId="12EC481B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ind w:right="-14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В электронной форме (автоматизировано) и вручную (без использования средств автоматизации)</w:t>
            </w:r>
            <w:r w:rsid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  <w:p w14:paraId="0D96E8A3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ind w:left="-57" w:right="-14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Оператор обрабатывает персональные данные до момента:</w:t>
            </w:r>
          </w:p>
          <w:p w14:paraId="71676ADC" w14:textId="77777777" w:rsidR="000838B4" w:rsidRPr="00B402F4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отзыва пользователем согласия на обработку персональных данных;</w:t>
            </w:r>
          </w:p>
          <w:p w14:paraId="277B7C39" w14:textId="77777777" w:rsidR="000838B4" w:rsidRPr="00B402F4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выявления неправомерной обработки персональных данных, если обеспечить правомерность обработки невозможно;</w:t>
            </w:r>
          </w:p>
          <w:p w14:paraId="47596BC0" w14:textId="77777777" w:rsidR="000838B4" w:rsidRPr="00B402F4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ликвидации оператора.</w:t>
            </w:r>
          </w:p>
          <w:p w14:paraId="4C8784CF" w14:textId="77777777" w:rsidR="000838B4" w:rsidRPr="00B402F4" w:rsidRDefault="000838B4" w:rsidP="00EE60FB">
            <w:pPr>
              <w:spacing w:before="60" w:after="60" w:line="240" w:lineRule="auto"/>
              <w:ind w:left="-4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Хранение Персональных данных осуществляется следующими способами: </w:t>
            </w:r>
          </w:p>
          <w:p w14:paraId="05FECDCC" w14:textId="77777777" w:rsidR="000838B4" w:rsidRPr="00B402F4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 на бумажных носителях хранятся в запираемых шкафах в запираемых помещениях с ограниченным правом доступа;</w:t>
            </w:r>
          </w:p>
          <w:p w14:paraId="1B29C15C" w14:textId="77777777" w:rsidR="000838B4" w:rsidRPr="00B402F4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 в электронном виде хранятся в ячейках жестких дисков с закрытым доступом.</w:t>
            </w:r>
          </w:p>
        </w:tc>
        <w:tc>
          <w:tcPr>
            <w:tcW w:w="2551" w:type="dxa"/>
          </w:tcPr>
          <w:p w14:paraId="2BEBAD61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 на электронных носителях уничтожаются путем стирания или форматирования носителя. Уничтожение производится комиссией. Факт уничтожения подтверждается актом об уничтожении носителей.</w:t>
            </w:r>
          </w:p>
          <w:p w14:paraId="0B673C9B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Уничтожение персональных данных на бумажных носителях производится комиссией.</w:t>
            </w:r>
          </w:p>
          <w:p w14:paraId="128CBC09" w14:textId="77777777" w:rsidR="000838B4" w:rsidRPr="00B402F4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B402F4">
              <w:rPr>
                <w:rFonts w:ascii="Times New Roman" w:eastAsia="Times New Roman" w:hAnsi="Times New Roman" w:cs="Times New Roman"/>
                <w:sz w:val="21"/>
                <w:szCs w:val="21"/>
              </w:rPr>
              <w:t>Уничтожение осуществляется путем сожжения, дробления (измельчения), химического разложения, превращения в бесформенную массу или порошок. Для уничтожения бумажных документов допускается применение шредера. Факт уничтожения подтверждается актом об уничтожении носителей.</w:t>
            </w:r>
          </w:p>
        </w:tc>
      </w:tr>
      <w:tr w:rsidR="000838B4" w14:paraId="7FA866DE" w14:textId="77777777" w:rsidTr="00EE60FB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418" w:type="dxa"/>
          </w:tcPr>
          <w:p w14:paraId="0ACC3588" w14:textId="77777777" w:rsidR="000838B4" w:rsidRPr="00861F20" w:rsidRDefault="000838B4" w:rsidP="00EE60FB">
            <w:pPr>
              <w:spacing w:before="160" w:line="240" w:lineRule="auto"/>
              <w:ind w:right="3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Проведение анализа поведения Пользователей на Сайте с помощью инструментов аналитики «Яндекс.Метрика» в целях улучшения продуктов и услуг Оператора</w:t>
            </w:r>
          </w:p>
        </w:tc>
        <w:tc>
          <w:tcPr>
            <w:tcW w:w="1418" w:type="dxa"/>
          </w:tcPr>
          <w:p w14:paraId="572E54FB" w14:textId="77777777" w:rsidR="000838B4" w:rsidRPr="00861F20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277F1254" w14:textId="77777777" w:rsidR="000838B4" w:rsidRPr="00861F20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Пользователи сайта</w:t>
            </w:r>
          </w:p>
          <w:p w14:paraId="50EEDEA1" w14:textId="77777777" w:rsidR="000838B4" w:rsidRPr="00861F20" w:rsidRDefault="000838B4" w:rsidP="00EE60FB">
            <w:pPr>
              <w:spacing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</w:tcPr>
          <w:p w14:paraId="76DFB694" w14:textId="77777777" w:rsidR="000838B4" w:rsidRPr="00861F20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after="160" w:line="240" w:lineRule="auto"/>
              <w:ind w:right="-1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данные:</w:t>
            </w:r>
          </w:p>
          <w:p w14:paraId="4C4B2BB3" w14:textId="0B0ADC71" w:rsidR="00D321C2" w:rsidRPr="00D321C2" w:rsidRDefault="00D321C2" w:rsidP="00D321C2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сведения, собираемые посредством метрических программ</w:t>
            </w:r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4FA2443" w14:textId="75D89CA3" w:rsidR="00D321C2" w:rsidRDefault="00D321C2" w:rsidP="00D321C2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IP-адрес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4268DCC1" w14:textId="1CD063C8" w:rsidR="00D321C2" w:rsidRDefault="00D321C2" w:rsidP="00D321C2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данные о местоположении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7F6C41C6" w14:textId="0190AFE0" w:rsidR="000838B4" w:rsidRPr="00861F20" w:rsidRDefault="00D321C2" w:rsidP="00D321C2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130" w:right="-142" w:hanging="18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cookie</w:t>
            </w:r>
            <w:proofErr w:type="spellEnd"/>
            <w:r w:rsidRPr="00D321C2">
              <w:rPr>
                <w:rFonts w:ascii="Times New Roman" w:eastAsia="Times New Roman" w:hAnsi="Times New Roman" w:cs="Times New Roman"/>
                <w:sz w:val="21"/>
                <w:szCs w:val="21"/>
              </w:rPr>
              <w:t>-файлы (выбранный язык, геолокация, контактный телефон, реквизиты банковской карты, сведения об устройстве)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3090" w:type="dxa"/>
          </w:tcPr>
          <w:p w14:paraId="77244C6D" w14:textId="77777777" w:rsidR="000838B4" w:rsidRPr="00861F20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/>
              <w:ind w:right="-14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В электронной форме (автоматизировано)</w:t>
            </w:r>
          </w:p>
          <w:p w14:paraId="4694E968" w14:textId="77777777" w:rsidR="000838B4" w:rsidRPr="00861F20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/>
              <w:ind w:right="-14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Оператор обрабатывает персональные данные до момента:</w:t>
            </w:r>
          </w:p>
          <w:p w14:paraId="59CB25B4" w14:textId="77777777" w:rsidR="000838B4" w:rsidRPr="00861F20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отзыва Пользователем согласия на обработку персональных данных;</w:t>
            </w:r>
          </w:p>
          <w:p w14:paraId="61724BF2" w14:textId="77777777" w:rsidR="000838B4" w:rsidRPr="00861F20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выявления неправомерной обработки персональных данных, если обеспечить правомерность обработки невозможно;</w:t>
            </w:r>
          </w:p>
          <w:p w14:paraId="78D86FC8" w14:textId="77777777" w:rsidR="000838B4" w:rsidRPr="00861F20" w:rsidRDefault="000838B4" w:rsidP="00EE60FB">
            <w:pPr>
              <w:pStyle w:val="afe"/>
              <w:numPr>
                <w:ilvl w:val="0"/>
                <w:numId w:val="10"/>
              </w:numPr>
              <w:spacing w:before="60" w:after="60" w:line="240" w:lineRule="auto"/>
              <w:ind w:left="206" w:hanging="2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ликвидации Оператора.</w:t>
            </w:r>
          </w:p>
          <w:p w14:paraId="224548F0" w14:textId="77777777" w:rsidR="000838B4" w:rsidRPr="00861F20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ind w:right="-141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 в электронном виде хранятся в ячейках жестких дисков с закрытым доступом.</w:t>
            </w:r>
          </w:p>
        </w:tc>
        <w:tc>
          <w:tcPr>
            <w:tcW w:w="2551" w:type="dxa"/>
          </w:tcPr>
          <w:p w14:paraId="570BEDA3" w14:textId="77777777" w:rsidR="000838B4" w:rsidRPr="00861F20" w:rsidRDefault="000838B4" w:rsidP="00EE60F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before="16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1F20">
              <w:rPr>
                <w:rFonts w:ascii="Times New Roman" w:eastAsia="Times New Roman" w:hAnsi="Times New Roman" w:cs="Times New Roman"/>
                <w:sz w:val="21"/>
                <w:szCs w:val="21"/>
              </w:rPr>
              <w:t>Персональные данные на электронных носителях уничтожаются путем стирания или форматирования носителя. Уничтожение производится комиссией. Факт уничтожения подтверждается актом об уничтожении носителей.</w:t>
            </w:r>
          </w:p>
        </w:tc>
      </w:tr>
      <w:bookmarkEnd w:id="2"/>
    </w:tbl>
    <w:p w14:paraId="7A7F5EFC" w14:textId="77777777" w:rsidR="006A063F" w:rsidRDefault="006A063F" w:rsidP="00B950DC">
      <w:pPr>
        <w:spacing w:before="160" w:line="240" w:lineRule="auto"/>
        <w:ind w:right="-142"/>
        <w:rPr>
          <w:rFonts w:ascii="Times New Roman" w:eastAsia="Times New Roman" w:hAnsi="Times New Roman" w:cs="Times New Roman"/>
          <w:b/>
          <w:sz w:val="21"/>
          <w:szCs w:val="21"/>
        </w:rPr>
      </w:pPr>
    </w:p>
    <w:sectPr w:rsidR="006A063F" w:rsidSect="00977FA9">
      <w:pgSz w:w="11909" w:h="16834"/>
      <w:pgMar w:top="709" w:right="42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1667" w14:textId="77777777" w:rsidR="007F1677" w:rsidRDefault="007F1677">
      <w:pPr>
        <w:spacing w:line="240" w:lineRule="auto"/>
      </w:pPr>
      <w:r>
        <w:separator/>
      </w:r>
    </w:p>
  </w:endnote>
  <w:endnote w:type="continuationSeparator" w:id="0">
    <w:p w14:paraId="0C8FAB21" w14:textId="77777777" w:rsidR="007F1677" w:rsidRDefault="007F1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E902" w14:textId="77777777" w:rsidR="007F1677" w:rsidRDefault="007F1677">
      <w:pPr>
        <w:spacing w:line="240" w:lineRule="auto"/>
      </w:pPr>
      <w:r>
        <w:separator/>
      </w:r>
    </w:p>
  </w:footnote>
  <w:footnote w:type="continuationSeparator" w:id="0">
    <w:p w14:paraId="06EF58FD" w14:textId="77777777" w:rsidR="007F1677" w:rsidRDefault="007F16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2F43"/>
    <w:multiLevelType w:val="hybridMultilevel"/>
    <w:tmpl w:val="5D6EBA0A"/>
    <w:lvl w:ilvl="0" w:tplc="2712400E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sz w:val="17"/>
        <w:szCs w:val="17"/>
      </w:rPr>
    </w:lvl>
    <w:lvl w:ilvl="1" w:tplc="BB52D56C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 w:tplc="4F2EE680">
      <w:start w:val="1"/>
      <w:numFmt w:val="bullet"/>
      <w:lvlText w:val="▪"/>
      <w:lvlJc w:val="left"/>
      <w:pPr>
        <w:ind w:left="2020" w:hanging="360"/>
      </w:pPr>
      <w:rPr>
        <w:rFonts w:ascii="Noto Sans" w:eastAsia="Noto Sans" w:hAnsi="Noto Sans" w:cs="Noto Sans"/>
      </w:rPr>
    </w:lvl>
    <w:lvl w:ilvl="3" w:tplc="843EA9A8">
      <w:start w:val="1"/>
      <w:numFmt w:val="bullet"/>
      <w:lvlText w:val="●"/>
      <w:lvlJc w:val="left"/>
      <w:pPr>
        <w:ind w:left="2740" w:hanging="360"/>
      </w:pPr>
      <w:rPr>
        <w:rFonts w:ascii="Noto Sans" w:eastAsia="Noto Sans" w:hAnsi="Noto Sans" w:cs="Noto Sans"/>
      </w:rPr>
    </w:lvl>
    <w:lvl w:ilvl="4" w:tplc="3E54977C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 w:tplc="FAF2D69A">
      <w:start w:val="1"/>
      <w:numFmt w:val="bullet"/>
      <w:lvlText w:val="▪"/>
      <w:lvlJc w:val="left"/>
      <w:pPr>
        <w:ind w:left="4180" w:hanging="360"/>
      </w:pPr>
      <w:rPr>
        <w:rFonts w:ascii="Noto Sans" w:eastAsia="Noto Sans" w:hAnsi="Noto Sans" w:cs="Noto Sans"/>
      </w:rPr>
    </w:lvl>
    <w:lvl w:ilvl="6" w:tplc="4E662982">
      <w:start w:val="1"/>
      <w:numFmt w:val="bullet"/>
      <w:lvlText w:val="●"/>
      <w:lvlJc w:val="left"/>
      <w:pPr>
        <w:ind w:left="4900" w:hanging="360"/>
      </w:pPr>
      <w:rPr>
        <w:rFonts w:ascii="Noto Sans" w:eastAsia="Noto Sans" w:hAnsi="Noto Sans" w:cs="Noto Sans"/>
      </w:rPr>
    </w:lvl>
    <w:lvl w:ilvl="7" w:tplc="ECD67E3A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 w:tplc="FCD88874">
      <w:start w:val="1"/>
      <w:numFmt w:val="bullet"/>
      <w:lvlText w:val="▪"/>
      <w:lvlJc w:val="left"/>
      <w:pPr>
        <w:ind w:left="6340" w:hanging="360"/>
      </w:pPr>
      <w:rPr>
        <w:rFonts w:ascii="Noto Sans" w:eastAsia="Noto Sans" w:hAnsi="Noto Sans" w:cs="Noto Sans"/>
      </w:rPr>
    </w:lvl>
  </w:abstractNum>
  <w:abstractNum w:abstractNumId="1" w15:restartNumberingAfterBreak="0">
    <w:nsid w:val="015249CD"/>
    <w:multiLevelType w:val="hybridMultilevel"/>
    <w:tmpl w:val="DE2E1D2A"/>
    <w:lvl w:ilvl="0" w:tplc="34981E84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17"/>
        <w:szCs w:val="17"/>
      </w:rPr>
    </w:lvl>
    <w:lvl w:ilvl="1" w:tplc="642A3C58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69B0F7C0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72DECA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7D721EC2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418AB140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870EB642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B804249A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732E49DE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9882FCF"/>
    <w:multiLevelType w:val="hybridMultilevel"/>
    <w:tmpl w:val="949EFB40"/>
    <w:lvl w:ilvl="0" w:tplc="60588E76">
      <w:start w:val="1"/>
      <w:numFmt w:val="bullet"/>
      <w:lvlText w:val=""/>
      <w:lvlJc w:val="left"/>
      <w:pPr>
        <w:ind w:left="671" w:hanging="360"/>
      </w:pPr>
      <w:rPr>
        <w:rFonts w:ascii="Symbol" w:hAnsi="Symbol" w:hint="default"/>
      </w:rPr>
    </w:lvl>
    <w:lvl w:ilvl="1" w:tplc="BBD0A3A0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E2C40E64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7CF8ACCE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D170764C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E5627E3E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A76425FA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5B8220FC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A67E9A68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3" w15:restartNumberingAfterBreak="0">
    <w:nsid w:val="2B3C599B"/>
    <w:multiLevelType w:val="hybridMultilevel"/>
    <w:tmpl w:val="41BE7990"/>
    <w:lvl w:ilvl="0" w:tplc="0C022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A63A83"/>
    <w:multiLevelType w:val="hybridMultilevel"/>
    <w:tmpl w:val="EB6C49C4"/>
    <w:lvl w:ilvl="0" w:tplc="76D41CDC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sz w:val="17"/>
        <w:szCs w:val="17"/>
      </w:rPr>
    </w:lvl>
    <w:lvl w:ilvl="1" w:tplc="8A1481AA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 w:tplc="F1AABDDA">
      <w:start w:val="1"/>
      <w:numFmt w:val="bullet"/>
      <w:lvlText w:val="▪"/>
      <w:lvlJc w:val="left"/>
      <w:pPr>
        <w:ind w:left="2020" w:hanging="360"/>
      </w:pPr>
      <w:rPr>
        <w:rFonts w:ascii="Noto Sans" w:eastAsia="Noto Sans" w:hAnsi="Noto Sans" w:cs="Noto Sans"/>
      </w:rPr>
    </w:lvl>
    <w:lvl w:ilvl="3" w:tplc="E5DA73BC">
      <w:start w:val="1"/>
      <w:numFmt w:val="bullet"/>
      <w:lvlText w:val="●"/>
      <w:lvlJc w:val="left"/>
      <w:pPr>
        <w:ind w:left="2740" w:hanging="360"/>
      </w:pPr>
      <w:rPr>
        <w:rFonts w:ascii="Noto Sans" w:eastAsia="Noto Sans" w:hAnsi="Noto Sans" w:cs="Noto Sans"/>
      </w:rPr>
    </w:lvl>
    <w:lvl w:ilvl="4" w:tplc="74B60DF8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 w:tplc="4352FDDA">
      <w:start w:val="1"/>
      <w:numFmt w:val="bullet"/>
      <w:lvlText w:val="▪"/>
      <w:lvlJc w:val="left"/>
      <w:pPr>
        <w:ind w:left="4180" w:hanging="360"/>
      </w:pPr>
      <w:rPr>
        <w:rFonts w:ascii="Noto Sans" w:eastAsia="Noto Sans" w:hAnsi="Noto Sans" w:cs="Noto Sans"/>
      </w:rPr>
    </w:lvl>
    <w:lvl w:ilvl="6" w:tplc="5D8E9DE0">
      <w:start w:val="1"/>
      <w:numFmt w:val="bullet"/>
      <w:lvlText w:val="●"/>
      <w:lvlJc w:val="left"/>
      <w:pPr>
        <w:ind w:left="4900" w:hanging="360"/>
      </w:pPr>
      <w:rPr>
        <w:rFonts w:ascii="Noto Sans" w:eastAsia="Noto Sans" w:hAnsi="Noto Sans" w:cs="Noto Sans"/>
      </w:rPr>
    </w:lvl>
    <w:lvl w:ilvl="7" w:tplc="12EA1EA2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 w:tplc="9342DF06">
      <w:start w:val="1"/>
      <w:numFmt w:val="bullet"/>
      <w:lvlText w:val="▪"/>
      <w:lvlJc w:val="left"/>
      <w:pPr>
        <w:ind w:left="6340" w:hanging="360"/>
      </w:pPr>
      <w:rPr>
        <w:rFonts w:ascii="Noto Sans" w:eastAsia="Noto Sans" w:hAnsi="Noto Sans" w:cs="Noto Sans"/>
      </w:rPr>
    </w:lvl>
  </w:abstractNum>
  <w:abstractNum w:abstractNumId="5" w15:restartNumberingAfterBreak="0">
    <w:nsid w:val="32EC4854"/>
    <w:multiLevelType w:val="hybridMultilevel"/>
    <w:tmpl w:val="DF3243B2"/>
    <w:lvl w:ilvl="0" w:tplc="96FCD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28DA9D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2D68184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31980804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0442B0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C4EDEB2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DE82E110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DC8EF7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31498D4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6" w15:restartNumberingAfterBreak="0">
    <w:nsid w:val="4B530482"/>
    <w:multiLevelType w:val="hybridMultilevel"/>
    <w:tmpl w:val="2302799E"/>
    <w:lvl w:ilvl="0" w:tplc="489E4BDC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sz w:val="17"/>
        <w:szCs w:val="17"/>
      </w:rPr>
    </w:lvl>
    <w:lvl w:ilvl="1" w:tplc="95C65ED6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 w:tplc="9E409B24">
      <w:start w:val="1"/>
      <w:numFmt w:val="bullet"/>
      <w:lvlText w:val="▪"/>
      <w:lvlJc w:val="left"/>
      <w:pPr>
        <w:ind w:left="2020" w:hanging="360"/>
      </w:pPr>
      <w:rPr>
        <w:rFonts w:ascii="Noto Sans" w:eastAsia="Noto Sans" w:hAnsi="Noto Sans" w:cs="Noto Sans"/>
      </w:rPr>
    </w:lvl>
    <w:lvl w:ilvl="3" w:tplc="1AFA3EF0">
      <w:start w:val="1"/>
      <w:numFmt w:val="bullet"/>
      <w:lvlText w:val="●"/>
      <w:lvlJc w:val="left"/>
      <w:pPr>
        <w:ind w:left="2740" w:hanging="360"/>
      </w:pPr>
      <w:rPr>
        <w:rFonts w:ascii="Noto Sans" w:eastAsia="Noto Sans" w:hAnsi="Noto Sans" w:cs="Noto Sans"/>
      </w:rPr>
    </w:lvl>
    <w:lvl w:ilvl="4" w:tplc="E90C2F9A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 w:tplc="B18CB8DC">
      <w:start w:val="1"/>
      <w:numFmt w:val="bullet"/>
      <w:lvlText w:val="▪"/>
      <w:lvlJc w:val="left"/>
      <w:pPr>
        <w:ind w:left="4180" w:hanging="360"/>
      </w:pPr>
      <w:rPr>
        <w:rFonts w:ascii="Noto Sans" w:eastAsia="Noto Sans" w:hAnsi="Noto Sans" w:cs="Noto Sans"/>
      </w:rPr>
    </w:lvl>
    <w:lvl w:ilvl="6" w:tplc="8654B9BC">
      <w:start w:val="1"/>
      <w:numFmt w:val="bullet"/>
      <w:lvlText w:val="●"/>
      <w:lvlJc w:val="left"/>
      <w:pPr>
        <w:ind w:left="4900" w:hanging="360"/>
      </w:pPr>
      <w:rPr>
        <w:rFonts w:ascii="Noto Sans" w:eastAsia="Noto Sans" w:hAnsi="Noto Sans" w:cs="Noto Sans"/>
      </w:rPr>
    </w:lvl>
    <w:lvl w:ilvl="7" w:tplc="17A8E748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 w:tplc="4CD85508">
      <w:start w:val="1"/>
      <w:numFmt w:val="bullet"/>
      <w:lvlText w:val="▪"/>
      <w:lvlJc w:val="left"/>
      <w:pPr>
        <w:ind w:left="6340" w:hanging="360"/>
      </w:pPr>
      <w:rPr>
        <w:rFonts w:ascii="Noto Sans" w:eastAsia="Noto Sans" w:hAnsi="Noto Sans" w:cs="Noto Sans"/>
      </w:rPr>
    </w:lvl>
  </w:abstractNum>
  <w:abstractNum w:abstractNumId="7" w15:restartNumberingAfterBreak="0">
    <w:nsid w:val="56733D67"/>
    <w:multiLevelType w:val="hybridMultilevel"/>
    <w:tmpl w:val="BA0A9A96"/>
    <w:lvl w:ilvl="0" w:tplc="FF8E8794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sz w:val="17"/>
        <w:szCs w:val="17"/>
      </w:rPr>
    </w:lvl>
    <w:lvl w:ilvl="1" w:tplc="D2F830AC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 w:tplc="9F32B404">
      <w:start w:val="1"/>
      <w:numFmt w:val="bullet"/>
      <w:lvlText w:val="▪"/>
      <w:lvlJc w:val="left"/>
      <w:pPr>
        <w:ind w:left="2020" w:hanging="360"/>
      </w:pPr>
      <w:rPr>
        <w:rFonts w:ascii="Noto Sans" w:eastAsia="Noto Sans" w:hAnsi="Noto Sans" w:cs="Noto Sans"/>
      </w:rPr>
    </w:lvl>
    <w:lvl w:ilvl="3" w:tplc="9356B962">
      <w:start w:val="1"/>
      <w:numFmt w:val="bullet"/>
      <w:lvlText w:val="●"/>
      <w:lvlJc w:val="left"/>
      <w:pPr>
        <w:ind w:left="2740" w:hanging="360"/>
      </w:pPr>
      <w:rPr>
        <w:rFonts w:ascii="Noto Sans" w:eastAsia="Noto Sans" w:hAnsi="Noto Sans" w:cs="Noto Sans"/>
      </w:rPr>
    </w:lvl>
    <w:lvl w:ilvl="4" w:tplc="8458AFF4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 w:tplc="BB543C32">
      <w:start w:val="1"/>
      <w:numFmt w:val="bullet"/>
      <w:lvlText w:val="▪"/>
      <w:lvlJc w:val="left"/>
      <w:pPr>
        <w:ind w:left="4180" w:hanging="360"/>
      </w:pPr>
      <w:rPr>
        <w:rFonts w:ascii="Noto Sans" w:eastAsia="Noto Sans" w:hAnsi="Noto Sans" w:cs="Noto Sans"/>
      </w:rPr>
    </w:lvl>
    <w:lvl w:ilvl="6" w:tplc="AB72BDCA">
      <w:start w:val="1"/>
      <w:numFmt w:val="bullet"/>
      <w:lvlText w:val="●"/>
      <w:lvlJc w:val="left"/>
      <w:pPr>
        <w:ind w:left="4900" w:hanging="360"/>
      </w:pPr>
      <w:rPr>
        <w:rFonts w:ascii="Noto Sans" w:eastAsia="Noto Sans" w:hAnsi="Noto Sans" w:cs="Noto Sans"/>
      </w:rPr>
    </w:lvl>
    <w:lvl w:ilvl="7" w:tplc="7DBC0C4E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 w:tplc="4C945B34">
      <w:start w:val="1"/>
      <w:numFmt w:val="bullet"/>
      <w:lvlText w:val="▪"/>
      <w:lvlJc w:val="left"/>
      <w:pPr>
        <w:ind w:left="6340" w:hanging="360"/>
      </w:pPr>
      <w:rPr>
        <w:rFonts w:ascii="Noto Sans" w:eastAsia="Noto Sans" w:hAnsi="Noto Sans" w:cs="Noto Sans"/>
      </w:rPr>
    </w:lvl>
  </w:abstractNum>
  <w:abstractNum w:abstractNumId="8" w15:restartNumberingAfterBreak="0">
    <w:nsid w:val="57CB4396"/>
    <w:multiLevelType w:val="hybridMultilevel"/>
    <w:tmpl w:val="08D2A428"/>
    <w:lvl w:ilvl="0" w:tplc="43209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7"/>
        <w:szCs w:val="17"/>
      </w:rPr>
    </w:lvl>
    <w:lvl w:ilvl="1" w:tplc="6C22C5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30E4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48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D8C8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30A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585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CA4F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6D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85014"/>
    <w:multiLevelType w:val="hybridMultilevel"/>
    <w:tmpl w:val="A33EE9A6"/>
    <w:lvl w:ilvl="0" w:tplc="1D0A516A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  <w:sz w:val="17"/>
        <w:szCs w:val="17"/>
      </w:rPr>
    </w:lvl>
    <w:lvl w:ilvl="1" w:tplc="CCE86EEC">
      <w:start w:val="1"/>
      <w:numFmt w:val="bullet"/>
      <w:lvlText w:val="o"/>
      <w:lvlJc w:val="left"/>
      <w:pPr>
        <w:ind w:left="1300" w:hanging="360"/>
      </w:pPr>
      <w:rPr>
        <w:rFonts w:ascii="Courier New" w:eastAsia="Courier New" w:hAnsi="Courier New" w:cs="Courier New"/>
      </w:rPr>
    </w:lvl>
    <w:lvl w:ilvl="2" w:tplc="C8306FD6">
      <w:start w:val="1"/>
      <w:numFmt w:val="bullet"/>
      <w:lvlText w:val="▪"/>
      <w:lvlJc w:val="left"/>
      <w:pPr>
        <w:ind w:left="2020" w:hanging="360"/>
      </w:pPr>
      <w:rPr>
        <w:rFonts w:ascii="Noto Sans" w:eastAsia="Noto Sans" w:hAnsi="Noto Sans" w:cs="Noto Sans"/>
      </w:rPr>
    </w:lvl>
    <w:lvl w:ilvl="3" w:tplc="CCEE657E">
      <w:start w:val="1"/>
      <w:numFmt w:val="bullet"/>
      <w:lvlText w:val="●"/>
      <w:lvlJc w:val="left"/>
      <w:pPr>
        <w:ind w:left="2740" w:hanging="360"/>
      </w:pPr>
      <w:rPr>
        <w:rFonts w:ascii="Noto Sans" w:eastAsia="Noto Sans" w:hAnsi="Noto Sans" w:cs="Noto Sans"/>
      </w:rPr>
    </w:lvl>
    <w:lvl w:ilvl="4" w:tplc="173CA29C">
      <w:start w:val="1"/>
      <w:numFmt w:val="bullet"/>
      <w:lvlText w:val="o"/>
      <w:lvlJc w:val="left"/>
      <w:pPr>
        <w:ind w:left="3460" w:hanging="360"/>
      </w:pPr>
      <w:rPr>
        <w:rFonts w:ascii="Courier New" w:eastAsia="Courier New" w:hAnsi="Courier New" w:cs="Courier New"/>
      </w:rPr>
    </w:lvl>
    <w:lvl w:ilvl="5" w:tplc="D55E2CE2">
      <w:start w:val="1"/>
      <w:numFmt w:val="bullet"/>
      <w:lvlText w:val="▪"/>
      <w:lvlJc w:val="left"/>
      <w:pPr>
        <w:ind w:left="4180" w:hanging="360"/>
      </w:pPr>
      <w:rPr>
        <w:rFonts w:ascii="Noto Sans" w:eastAsia="Noto Sans" w:hAnsi="Noto Sans" w:cs="Noto Sans"/>
      </w:rPr>
    </w:lvl>
    <w:lvl w:ilvl="6" w:tplc="32CC3EDC">
      <w:start w:val="1"/>
      <w:numFmt w:val="bullet"/>
      <w:lvlText w:val="●"/>
      <w:lvlJc w:val="left"/>
      <w:pPr>
        <w:ind w:left="4900" w:hanging="360"/>
      </w:pPr>
      <w:rPr>
        <w:rFonts w:ascii="Noto Sans" w:eastAsia="Noto Sans" w:hAnsi="Noto Sans" w:cs="Noto Sans"/>
      </w:rPr>
    </w:lvl>
    <w:lvl w:ilvl="7" w:tplc="DEB2F524">
      <w:start w:val="1"/>
      <w:numFmt w:val="bullet"/>
      <w:lvlText w:val="o"/>
      <w:lvlJc w:val="left"/>
      <w:pPr>
        <w:ind w:left="5620" w:hanging="360"/>
      </w:pPr>
      <w:rPr>
        <w:rFonts w:ascii="Courier New" w:eastAsia="Courier New" w:hAnsi="Courier New" w:cs="Courier New"/>
      </w:rPr>
    </w:lvl>
    <w:lvl w:ilvl="8" w:tplc="2EF840B2">
      <w:start w:val="1"/>
      <w:numFmt w:val="bullet"/>
      <w:lvlText w:val="▪"/>
      <w:lvlJc w:val="left"/>
      <w:pPr>
        <w:ind w:left="6340" w:hanging="360"/>
      </w:pPr>
      <w:rPr>
        <w:rFonts w:ascii="Noto Sans" w:eastAsia="Noto Sans" w:hAnsi="Noto Sans" w:cs="Noto Sans"/>
      </w:rPr>
    </w:lvl>
  </w:abstractNum>
  <w:abstractNum w:abstractNumId="10" w15:restartNumberingAfterBreak="0">
    <w:nsid w:val="5C43367C"/>
    <w:multiLevelType w:val="hybridMultilevel"/>
    <w:tmpl w:val="BCEC457C"/>
    <w:lvl w:ilvl="0" w:tplc="3C90D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9E3AAA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DA84DDA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 w:tplc="3A809248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 w:tplc="66FE808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B8A2DC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 w:tplc="8384FD8E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 w:tplc="F300CD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F822B70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num w:numId="1" w16cid:durableId="1625455942">
    <w:abstractNumId w:val="10"/>
  </w:num>
  <w:num w:numId="2" w16cid:durableId="405880047">
    <w:abstractNumId w:val="9"/>
  </w:num>
  <w:num w:numId="3" w16cid:durableId="6255748">
    <w:abstractNumId w:val="0"/>
  </w:num>
  <w:num w:numId="4" w16cid:durableId="798498187">
    <w:abstractNumId w:val="4"/>
  </w:num>
  <w:num w:numId="5" w16cid:durableId="1893803528">
    <w:abstractNumId w:val="7"/>
  </w:num>
  <w:num w:numId="6" w16cid:durableId="1688940124">
    <w:abstractNumId w:val="5"/>
  </w:num>
  <w:num w:numId="7" w16cid:durableId="208154862">
    <w:abstractNumId w:val="6"/>
  </w:num>
  <w:num w:numId="8" w16cid:durableId="1582833590">
    <w:abstractNumId w:val="1"/>
  </w:num>
  <w:num w:numId="9" w16cid:durableId="1854294243">
    <w:abstractNumId w:val="2"/>
  </w:num>
  <w:num w:numId="10" w16cid:durableId="169637031">
    <w:abstractNumId w:val="8"/>
  </w:num>
  <w:num w:numId="11" w16cid:durableId="1651909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63F"/>
    <w:rsid w:val="00075A5D"/>
    <w:rsid w:val="000838B4"/>
    <w:rsid w:val="000E4DC8"/>
    <w:rsid w:val="000F705D"/>
    <w:rsid w:val="001117AF"/>
    <w:rsid w:val="001A051F"/>
    <w:rsid w:val="001F1D33"/>
    <w:rsid w:val="00213B9F"/>
    <w:rsid w:val="00285F5A"/>
    <w:rsid w:val="002E68CD"/>
    <w:rsid w:val="0037256E"/>
    <w:rsid w:val="003A03E6"/>
    <w:rsid w:val="003A5480"/>
    <w:rsid w:val="003B127A"/>
    <w:rsid w:val="003E7CF8"/>
    <w:rsid w:val="00474FAF"/>
    <w:rsid w:val="00492FDF"/>
    <w:rsid w:val="004C7968"/>
    <w:rsid w:val="005241EA"/>
    <w:rsid w:val="005968E2"/>
    <w:rsid w:val="005A3952"/>
    <w:rsid w:val="005B4491"/>
    <w:rsid w:val="0063292B"/>
    <w:rsid w:val="006A063F"/>
    <w:rsid w:val="007160BD"/>
    <w:rsid w:val="0074651C"/>
    <w:rsid w:val="00774AA7"/>
    <w:rsid w:val="007C4183"/>
    <w:rsid w:val="007D5799"/>
    <w:rsid w:val="007F1677"/>
    <w:rsid w:val="00832108"/>
    <w:rsid w:val="00832F5A"/>
    <w:rsid w:val="00854389"/>
    <w:rsid w:val="00861F20"/>
    <w:rsid w:val="0091179D"/>
    <w:rsid w:val="00917BB2"/>
    <w:rsid w:val="00925078"/>
    <w:rsid w:val="00945B92"/>
    <w:rsid w:val="0094656F"/>
    <w:rsid w:val="00977FA9"/>
    <w:rsid w:val="009F040F"/>
    <w:rsid w:val="00A03022"/>
    <w:rsid w:val="00A121BE"/>
    <w:rsid w:val="00A12F44"/>
    <w:rsid w:val="00A17F2E"/>
    <w:rsid w:val="00AB6B80"/>
    <w:rsid w:val="00AD787D"/>
    <w:rsid w:val="00AF37B4"/>
    <w:rsid w:val="00B402F4"/>
    <w:rsid w:val="00B542C5"/>
    <w:rsid w:val="00B907BB"/>
    <w:rsid w:val="00B950DC"/>
    <w:rsid w:val="00BC1037"/>
    <w:rsid w:val="00C111F5"/>
    <w:rsid w:val="00C63EBD"/>
    <w:rsid w:val="00C877A0"/>
    <w:rsid w:val="00CB19BA"/>
    <w:rsid w:val="00CB6D88"/>
    <w:rsid w:val="00CE279A"/>
    <w:rsid w:val="00D321C2"/>
    <w:rsid w:val="00D8732B"/>
    <w:rsid w:val="00D93AFB"/>
    <w:rsid w:val="00E13C53"/>
    <w:rsid w:val="00E50E49"/>
    <w:rsid w:val="00EB32A1"/>
    <w:rsid w:val="00ED5792"/>
    <w:rsid w:val="00EE509C"/>
    <w:rsid w:val="00F60F22"/>
    <w:rsid w:val="00FA2B89"/>
    <w:rsid w:val="00F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A601"/>
  <w15:docId w15:val="{F5754A0B-AE22-6D4C-9A80-5975F0FB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F20"/>
  </w:style>
  <w:style w:type="paragraph" w:styleId="1">
    <w:name w:val="heading 1"/>
    <w:basedOn w:val="a"/>
    <w:next w:val="a"/>
    <w:link w:val="10"/>
    <w:uiPriority w:val="9"/>
    <w:qFormat/>
    <w:rsid w:val="00A12F4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F4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F4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F4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F4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F44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A12F44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12F44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12F44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2F44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12F4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12F4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12F4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12F4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12F4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12F4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12F4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12F4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12F44"/>
    <w:pPr>
      <w:spacing w:line="240" w:lineRule="auto"/>
    </w:pPr>
  </w:style>
  <w:style w:type="character" w:customStyle="1" w:styleId="a4">
    <w:name w:val="Заголовок Знак"/>
    <w:basedOn w:val="a0"/>
    <w:link w:val="a5"/>
    <w:uiPriority w:val="10"/>
    <w:rsid w:val="00A12F44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sid w:val="00A12F4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12F4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12F4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12F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12F44"/>
    <w:rPr>
      <w:i/>
    </w:rPr>
  </w:style>
  <w:style w:type="character" w:customStyle="1" w:styleId="HeaderChar">
    <w:name w:val="Header Char"/>
    <w:basedOn w:val="a0"/>
    <w:uiPriority w:val="99"/>
    <w:rsid w:val="00A12F44"/>
  </w:style>
  <w:style w:type="character" w:customStyle="1" w:styleId="FooterChar">
    <w:name w:val="Footer Char"/>
    <w:basedOn w:val="a0"/>
    <w:uiPriority w:val="99"/>
    <w:rsid w:val="00A12F44"/>
  </w:style>
  <w:style w:type="paragraph" w:styleId="aa">
    <w:name w:val="caption"/>
    <w:basedOn w:val="a"/>
    <w:next w:val="a"/>
    <w:uiPriority w:val="35"/>
    <w:semiHidden/>
    <w:unhideWhenUsed/>
    <w:qFormat/>
    <w:rsid w:val="00A12F4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A12F44"/>
  </w:style>
  <w:style w:type="table" w:customStyle="1" w:styleId="TableGridLight">
    <w:name w:val="Table Grid Light"/>
    <w:basedOn w:val="a1"/>
    <w:uiPriority w:val="59"/>
    <w:rsid w:val="00A12F44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12F44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12F44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12F44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12F44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A12F4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A12F44"/>
    <w:rPr>
      <w:sz w:val="18"/>
    </w:rPr>
  </w:style>
  <w:style w:type="character" w:styleId="ad">
    <w:name w:val="footnote reference"/>
    <w:basedOn w:val="a0"/>
    <w:uiPriority w:val="99"/>
    <w:unhideWhenUsed/>
    <w:rsid w:val="00A12F4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A12F44"/>
    <w:pPr>
      <w:spacing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A12F44"/>
    <w:rPr>
      <w:sz w:val="20"/>
    </w:rPr>
  </w:style>
  <w:style w:type="character" w:styleId="af0">
    <w:name w:val="endnote reference"/>
    <w:basedOn w:val="a0"/>
    <w:uiPriority w:val="99"/>
    <w:semiHidden/>
    <w:unhideWhenUsed/>
    <w:rsid w:val="00A12F4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12F44"/>
    <w:pPr>
      <w:spacing w:after="57"/>
    </w:pPr>
  </w:style>
  <w:style w:type="paragraph" w:styleId="23">
    <w:name w:val="toc 2"/>
    <w:basedOn w:val="a"/>
    <w:next w:val="a"/>
    <w:uiPriority w:val="39"/>
    <w:unhideWhenUsed/>
    <w:rsid w:val="00A12F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12F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12F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12F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12F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12F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12F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12F44"/>
    <w:pPr>
      <w:spacing w:after="57"/>
      <w:ind w:left="2268"/>
    </w:pPr>
  </w:style>
  <w:style w:type="paragraph" w:styleId="af1">
    <w:name w:val="TOC Heading"/>
    <w:uiPriority w:val="39"/>
    <w:unhideWhenUsed/>
    <w:rsid w:val="00A12F44"/>
  </w:style>
  <w:style w:type="paragraph" w:styleId="af2">
    <w:name w:val="table of figures"/>
    <w:basedOn w:val="a"/>
    <w:next w:val="a"/>
    <w:uiPriority w:val="99"/>
    <w:unhideWhenUsed/>
    <w:rsid w:val="00A12F44"/>
  </w:style>
  <w:style w:type="table" w:customStyle="1" w:styleId="TableNormal">
    <w:name w:val="Table Normal"/>
    <w:rsid w:val="00A12F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rsid w:val="00A12F44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A12F4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A12F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Subtitle"/>
    <w:basedOn w:val="a"/>
    <w:next w:val="a"/>
    <w:link w:val="a6"/>
    <w:uiPriority w:val="11"/>
    <w:qFormat/>
    <w:rsid w:val="00A12F44"/>
    <w:pPr>
      <w:keepNext/>
      <w:keepLines/>
      <w:spacing w:after="320"/>
    </w:pPr>
    <w:rPr>
      <w:color w:val="666666"/>
      <w:sz w:val="30"/>
      <w:szCs w:val="30"/>
    </w:rPr>
  </w:style>
  <w:style w:type="paragraph" w:styleId="af3">
    <w:name w:val="header"/>
    <w:basedOn w:val="a"/>
    <w:link w:val="af4"/>
    <w:uiPriority w:val="99"/>
    <w:unhideWhenUsed/>
    <w:rsid w:val="00A12F4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A12F44"/>
  </w:style>
  <w:style w:type="paragraph" w:styleId="af5">
    <w:name w:val="footer"/>
    <w:basedOn w:val="a"/>
    <w:link w:val="af6"/>
    <w:uiPriority w:val="99"/>
    <w:unhideWhenUsed/>
    <w:rsid w:val="00A12F44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A12F44"/>
  </w:style>
  <w:style w:type="character" w:styleId="af7">
    <w:name w:val="Hyperlink"/>
    <w:basedOn w:val="a0"/>
    <w:uiPriority w:val="99"/>
    <w:unhideWhenUsed/>
    <w:rsid w:val="00A12F44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12F44"/>
    <w:rPr>
      <w:color w:val="605E5C"/>
      <w:shd w:val="clear" w:color="auto" w:fill="E1DFDD"/>
    </w:rPr>
  </w:style>
  <w:style w:type="paragraph" w:styleId="af8">
    <w:name w:val="Revision"/>
    <w:hidden/>
    <w:uiPriority w:val="99"/>
    <w:semiHidden/>
    <w:rsid w:val="00A12F44"/>
    <w:pPr>
      <w:spacing w:line="240" w:lineRule="auto"/>
    </w:pPr>
  </w:style>
  <w:style w:type="character" w:styleId="af9">
    <w:name w:val="annotation reference"/>
    <w:basedOn w:val="a0"/>
    <w:uiPriority w:val="99"/>
    <w:semiHidden/>
    <w:unhideWhenUsed/>
    <w:rsid w:val="00A12F44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A12F44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rsid w:val="00A12F44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12F44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A12F44"/>
    <w:rPr>
      <w:b/>
      <w:bCs/>
      <w:sz w:val="20"/>
      <w:szCs w:val="20"/>
    </w:rPr>
  </w:style>
  <w:style w:type="paragraph" w:styleId="afe">
    <w:name w:val="List Paragraph"/>
    <w:basedOn w:val="a"/>
    <w:uiPriority w:val="34"/>
    <w:qFormat/>
    <w:rsid w:val="00A12F44"/>
    <w:pPr>
      <w:ind w:left="720"/>
      <w:contextualSpacing/>
    </w:pPr>
  </w:style>
  <w:style w:type="paragraph" w:styleId="aff">
    <w:name w:val="Normal (Web)"/>
    <w:basedOn w:val="a"/>
    <w:uiPriority w:val="99"/>
    <w:semiHidden/>
    <w:unhideWhenUsed/>
    <w:rsid w:val="00A1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0">
    <w:name w:val="Table Grid"/>
    <w:basedOn w:val="a1"/>
    <w:uiPriority w:val="39"/>
    <w:rsid w:val="00A12F4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1"/>
    <w:rsid w:val="00A12F4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0"/>
    <w:rsid w:val="00A12F4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1">
    <w:name w:val="Emphasis"/>
    <w:basedOn w:val="a0"/>
    <w:uiPriority w:val="20"/>
    <w:qFormat/>
    <w:rsid w:val="00A12F44"/>
    <w:rPr>
      <w:i/>
      <w:iCs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A12F44"/>
    <w:rPr>
      <w:color w:val="605E5C"/>
      <w:shd w:val="clear" w:color="auto" w:fill="E1DFDD"/>
    </w:rPr>
  </w:style>
  <w:style w:type="table" w:customStyle="1" w:styleId="StGen10">
    <w:name w:val="StGen1"/>
    <w:basedOn w:val="TableNormal1"/>
    <w:rsid w:val="00A12F44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285F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285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
</file>

<file path=customXml/item2.xm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796DC-3E65-42AD-830E-41FEC17DD4EC}"/>
</file>

<file path=customXml/itemProps2.xml><?xml version="1.0" encoding="utf-8"?>
<ds:datastoreItem xmlns:ds="http://schemas.openxmlformats.org/officeDocument/2006/customXml" ds:itemID="{11111111-1234-1234-1234-123412341234}"/>
</file>

<file path=customXml/itemProps3.xml><?xml version="1.0" encoding="utf-8"?>
<ds:datastoreItem xmlns:ds="http://schemas.openxmlformats.org/officeDocument/2006/customXml" ds:itemID="{D5D0B4FE-1C15-4106-B761-AD84D931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807</Words>
  <Characters>6543</Characters>
  <Application>Microsoft Office Word</Application>
  <DocSecurity>0</DocSecurity>
  <Lines>327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Башкатов</dc:creator>
  <cp:lastModifiedBy>Левин Артемий Андреевич</cp:lastModifiedBy>
  <cp:revision>3</cp:revision>
  <cp:lastPrinted>2024-11-15T06:50:00Z</cp:lastPrinted>
  <dcterms:created xsi:type="dcterms:W3CDTF">2024-11-15T07:05:00Z</dcterms:created>
  <dcterms:modified xsi:type="dcterms:W3CDTF">2026-06-19T12:21:00Z</dcterms:modified>
</cp:coreProperties>
</file>