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63F" w:rsidRPr="00DF78A8" w:rsidRDefault="00A03022" w:rsidP="00DF78A8">
      <w:pPr>
        <w:ind w:left="-142" w:right="70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DF78A8">
        <w:rPr>
          <w:rFonts w:ascii="Times New Roman" w:eastAsia="Times New Roman" w:hAnsi="Times New Roman" w:cs="Times New Roman"/>
          <w:b/>
          <w:sz w:val="30"/>
          <w:szCs w:val="30"/>
        </w:rPr>
        <w:t>Политика обработки персональных данных</w:t>
      </w:r>
    </w:p>
    <w:p w:rsidR="006A063F" w:rsidRPr="00DF78A8" w:rsidRDefault="006A063F">
      <w:pPr>
        <w:ind w:left="-140" w:right="709"/>
        <w:rPr>
          <w:rFonts w:ascii="Times New Roman" w:eastAsia="Times New Roman" w:hAnsi="Times New Roman" w:cs="Times New Roman"/>
          <w:iCs/>
          <w:sz w:val="23"/>
          <w:szCs w:val="23"/>
        </w:rPr>
      </w:pPr>
    </w:p>
    <w:p w:rsidR="006A063F" w:rsidRPr="00DF78A8" w:rsidRDefault="00A03022" w:rsidP="00DF78A8">
      <w:pPr>
        <w:spacing w:after="280"/>
        <w:ind w:left="-140" w:right="709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DF78A8">
        <w:rPr>
          <w:rFonts w:ascii="Times New Roman" w:eastAsia="Times New Roman" w:hAnsi="Times New Roman" w:cs="Times New Roman"/>
          <w:iCs/>
          <w:sz w:val="20"/>
          <w:szCs w:val="20"/>
        </w:rPr>
        <w:t>текущая редакция политики размещена «</w:t>
      </w:r>
      <w:r w:rsidR="00DF78A8" w:rsidRPr="00DF78A8">
        <w:rPr>
          <w:rFonts w:ascii="Times New Roman" w:eastAsia="Times New Roman" w:hAnsi="Times New Roman" w:cs="Times New Roman"/>
          <w:iCs/>
          <w:sz w:val="20"/>
          <w:szCs w:val="20"/>
          <w:lang w:val="ru-RU"/>
        </w:rPr>
        <w:t>01</w:t>
      </w:r>
      <w:r w:rsidRPr="00DF78A8">
        <w:rPr>
          <w:rFonts w:ascii="Times New Roman" w:eastAsia="Times New Roman" w:hAnsi="Times New Roman" w:cs="Times New Roman"/>
          <w:iCs/>
          <w:sz w:val="20"/>
          <w:szCs w:val="20"/>
        </w:rPr>
        <w:t>»</w:t>
      </w:r>
      <w:r w:rsidR="00DF78A8" w:rsidRPr="00DF78A8">
        <w:rPr>
          <w:rFonts w:ascii="Times New Roman" w:eastAsia="Times New Roman" w:hAnsi="Times New Roman" w:cs="Times New Roman"/>
          <w:iCs/>
          <w:sz w:val="20"/>
          <w:szCs w:val="20"/>
          <w:lang w:val="ru-RU"/>
        </w:rPr>
        <w:t xml:space="preserve"> декабря </w:t>
      </w:r>
      <w:r w:rsidRPr="00DF78A8">
        <w:rPr>
          <w:rFonts w:ascii="Times New Roman" w:eastAsia="Times New Roman" w:hAnsi="Times New Roman" w:cs="Times New Roman"/>
          <w:iCs/>
          <w:sz w:val="20"/>
          <w:szCs w:val="20"/>
        </w:rPr>
        <w:t xml:space="preserve"> 20</w:t>
      </w:r>
      <w:r w:rsidR="00DF78A8" w:rsidRPr="00DF78A8">
        <w:rPr>
          <w:rFonts w:ascii="Times New Roman" w:eastAsia="Times New Roman" w:hAnsi="Times New Roman" w:cs="Times New Roman"/>
          <w:iCs/>
          <w:sz w:val="20"/>
          <w:szCs w:val="20"/>
          <w:lang w:val="ru-RU"/>
        </w:rPr>
        <w:t>23</w:t>
      </w:r>
      <w:r w:rsidRPr="00DF78A8">
        <w:rPr>
          <w:rFonts w:ascii="Times New Roman" w:eastAsia="Times New Roman" w:hAnsi="Times New Roman" w:cs="Times New Roman"/>
          <w:iCs/>
          <w:sz w:val="20"/>
          <w:szCs w:val="20"/>
        </w:rPr>
        <w:t xml:space="preserve"> г.</w:t>
      </w:r>
    </w:p>
    <w:p w:rsidR="006A063F" w:rsidRPr="00DF78A8" w:rsidRDefault="00A03022" w:rsidP="00DF78A8">
      <w:pPr>
        <w:ind w:left="-140" w:righ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78A8">
        <w:rPr>
          <w:rFonts w:ascii="Times New Roman" w:eastAsia="Times New Roman" w:hAnsi="Times New Roman" w:cs="Times New Roman"/>
          <w:b/>
          <w:sz w:val="28"/>
          <w:szCs w:val="28"/>
        </w:rPr>
        <w:t>Термины:</w:t>
      </w:r>
    </w:p>
    <w:p w:rsidR="006A063F" w:rsidRPr="00DF78A8" w:rsidRDefault="00A03022" w:rsidP="00DF78A8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60"/>
        <w:ind w:right="709"/>
        <w:jc w:val="both"/>
        <w:rPr>
          <w:rFonts w:ascii="Times New Roman" w:eastAsia="Times New Roman" w:hAnsi="Times New Roman" w:cs="Times New Roman"/>
        </w:rPr>
      </w:pPr>
      <w:r w:rsidRPr="00DF78A8">
        <w:rPr>
          <w:rFonts w:ascii="Times New Roman" w:eastAsia="Times New Roman" w:hAnsi="Times New Roman" w:cs="Times New Roman"/>
          <w:sz w:val="23"/>
          <w:szCs w:val="23"/>
        </w:rPr>
        <w:t xml:space="preserve">Персональные данные </w:t>
      </w:r>
      <w:r w:rsidR="007C4183" w:rsidRPr="00DF78A8">
        <w:rPr>
          <w:rFonts w:ascii="Times New Roman" w:eastAsia="Times New Roman" w:hAnsi="Times New Roman" w:cs="Times New Roman"/>
          <w:sz w:val="23"/>
          <w:szCs w:val="23"/>
        </w:rPr>
        <w:t>–</w:t>
      </w:r>
      <w:r w:rsidRPr="00DF78A8">
        <w:rPr>
          <w:rFonts w:ascii="Times New Roman" w:eastAsia="Times New Roman" w:hAnsi="Times New Roman" w:cs="Times New Roman"/>
          <w:sz w:val="23"/>
          <w:szCs w:val="23"/>
        </w:rPr>
        <w:t xml:space="preserve"> любая информация, относящаяся прямо или косвенно</w:t>
      </w:r>
      <w:r w:rsidR="003A03E6" w:rsidRPr="00DF78A8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к</w:t>
      </w:r>
      <w:r w:rsidRPr="00DF78A8">
        <w:rPr>
          <w:rFonts w:ascii="Times New Roman" w:eastAsia="Times New Roman" w:hAnsi="Times New Roman" w:cs="Times New Roman"/>
          <w:sz w:val="23"/>
          <w:szCs w:val="23"/>
        </w:rPr>
        <w:t xml:space="preserve"> определенному или определяемому физическому лицу (субъекту персональных данных).</w:t>
      </w:r>
    </w:p>
    <w:p w:rsidR="00CB19BA" w:rsidRPr="00DF78A8" w:rsidRDefault="00C63EBD" w:rsidP="00DF78A8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709"/>
        <w:jc w:val="both"/>
        <w:rPr>
          <w:rFonts w:ascii="Times New Roman" w:eastAsia="Times New Roman" w:hAnsi="Times New Roman" w:cs="Times New Roman"/>
        </w:rPr>
      </w:pPr>
      <w:r w:rsidRPr="00DF78A8">
        <w:rPr>
          <w:rFonts w:ascii="Times New Roman" w:eastAsia="Times New Roman" w:hAnsi="Times New Roman" w:cs="Times New Roman"/>
          <w:sz w:val="23"/>
          <w:szCs w:val="23"/>
          <w:lang w:val="ru-RU"/>
        </w:rPr>
        <w:t>Оператор</w:t>
      </w:r>
      <w:r w:rsidR="00CB19BA" w:rsidRPr="00DF78A8">
        <w:rPr>
          <w:rFonts w:ascii="Times New Roman" w:eastAsia="Times New Roman" w:hAnsi="Times New Roman" w:cs="Times New Roman"/>
          <w:sz w:val="23"/>
          <w:szCs w:val="23"/>
        </w:rPr>
        <w:t xml:space="preserve"> – </w:t>
      </w:r>
      <w:r w:rsidR="00AF37B4" w:rsidRPr="00DF78A8">
        <w:rPr>
          <w:rFonts w:ascii="Times New Roman" w:eastAsia="Times New Roman" w:hAnsi="Times New Roman" w:cs="Times New Roman"/>
          <w:sz w:val="23"/>
          <w:szCs w:val="23"/>
          <w:lang w:val="ru-RU"/>
        </w:rPr>
        <w:t>юридическое</w:t>
      </w:r>
      <w:r w:rsidR="00CB19BA" w:rsidRPr="00DF78A8">
        <w:rPr>
          <w:rFonts w:ascii="Times New Roman" w:eastAsia="Times New Roman" w:hAnsi="Times New Roman" w:cs="Times New Roman"/>
          <w:sz w:val="23"/>
          <w:szCs w:val="23"/>
        </w:rPr>
        <w:t xml:space="preserve"> лицо, </w:t>
      </w:r>
      <w:r w:rsidR="00AF37B4" w:rsidRPr="00DF78A8">
        <w:rPr>
          <w:rFonts w:ascii="Times New Roman" w:eastAsia="Times New Roman" w:hAnsi="Times New Roman" w:cs="Times New Roman"/>
          <w:sz w:val="23"/>
          <w:szCs w:val="23"/>
          <w:lang w:val="ru-RU"/>
        </w:rPr>
        <w:t>Общество с ограниченной ответственностью «Лечебно-диагностический центр «Эпиона Медикус»</w:t>
      </w:r>
      <w:r w:rsidR="00CB19BA" w:rsidRPr="00DF78A8">
        <w:rPr>
          <w:rFonts w:ascii="Times New Roman" w:eastAsia="Times New Roman" w:hAnsi="Times New Roman" w:cs="Times New Roman"/>
          <w:sz w:val="23"/>
          <w:szCs w:val="23"/>
        </w:rPr>
        <w:t xml:space="preserve">, ИНН: </w:t>
      </w:r>
      <w:r w:rsidR="00AF37B4" w:rsidRPr="00DF78A8">
        <w:rPr>
          <w:rFonts w:ascii="Times New Roman" w:eastAsia="Times New Roman" w:hAnsi="Times New Roman" w:cs="Times New Roman"/>
          <w:sz w:val="23"/>
          <w:szCs w:val="23"/>
          <w:lang w:val="ru-RU"/>
        </w:rPr>
        <w:t>3128106133</w:t>
      </w:r>
      <w:r w:rsidR="00CB19BA" w:rsidRPr="00DF78A8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="005B4491" w:rsidRPr="00DF78A8">
        <w:rPr>
          <w:rFonts w:ascii="Times New Roman" w:eastAsia="Times New Roman" w:hAnsi="Times New Roman" w:cs="Times New Roman"/>
          <w:sz w:val="23"/>
          <w:szCs w:val="23"/>
          <w:lang w:val="ru-RU"/>
        </w:rPr>
        <w:t>ОГРН</w:t>
      </w:r>
      <w:r w:rsidR="00CB19BA" w:rsidRPr="00DF78A8">
        <w:rPr>
          <w:rFonts w:ascii="Times New Roman" w:eastAsia="Times New Roman" w:hAnsi="Times New Roman" w:cs="Times New Roman"/>
          <w:sz w:val="23"/>
          <w:szCs w:val="23"/>
        </w:rPr>
        <w:t xml:space="preserve">: </w:t>
      </w:r>
      <w:r w:rsidR="00AF37B4" w:rsidRPr="00DF78A8">
        <w:rPr>
          <w:rFonts w:ascii="Times New Roman" w:eastAsia="Times New Roman" w:hAnsi="Times New Roman" w:cs="Times New Roman"/>
          <w:sz w:val="23"/>
          <w:szCs w:val="23"/>
          <w:lang w:val="ru-RU"/>
        </w:rPr>
        <w:t>1153128002774</w:t>
      </w:r>
      <w:r w:rsidR="00CB19BA" w:rsidRPr="00DF78A8">
        <w:rPr>
          <w:rFonts w:ascii="Times New Roman" w:eastAsia="Times New Roman" w:hAnsi="Times New Roman" w:cs="Times New Roman"/>
          <w:sz w:val="23"/>
          <w:szCs w:val="23"/>
        </w:rPr>
        <w:t>, которое является оператором персональных данных.</w:t>
      </w:r>
    </w:p>
    <w:p w:rsidR="006A063F" w:rsidRPr="00DF78A8" w:rsidRDefault="00A03022" w:rsidP="00DF78A8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709"/>
        <w:jc w:val="both"/>
        <w:rPr>
          <w:rFonts w:ascii="Times New Roman" w:eastAsia="Times New Roman" w:hAnsi="Times New Roman" w:cs="Times New Roman"/>
        </w:rPr>
      </w:pPr>
      <w:r w:rsidRPr="00DF78A8">
        <w:rPr>
          <w:rFonts w:ascii="Times New Roman" w:eastAsia="Times New Roman" w:hAnsi="Times New Roman" w:cs="Times New Roman"/>
          <w:sz w:val="23"/>
          <w:szCs w:val="23"/>
        </w:rPr>
        <w:t xml:space="preserve">Сайт – официальный сайт, расположенный по </w:t>
      </w:r>
      <w:proofErr w:type="spellStart"/>
      <w:r w:rsidRPr="00DF78A8">
        <w:rPr>
          <w:rFonts w:ascii="Times New Roman" w:eastAsia="Times New Roman" w:hAnsi="Times New Roman" w:cs="Times New Roman"/>
          <w:sz w:val="23"/>
          <w:szCs w:val="23"/>
        </w:rPr>
        <w:t>адресу</w:t>
      </w:r>
      <w:r w:rsidR="0074651C" w:rsidRPr="00DF78A8">
        <w:rPr>
          <w:rFonts w:ascii="Times New Roman" w:eastAsia="Times New Roman" w:hAnsi="Times New Roman" w:cs="Times New Roman"/>
          <w:sz w:val="23"/>
          <w:szCs w:val="23"/>
        </w:rPr>
        <w:t>https</w:t>
      </w:r>
      <w:proofErr w:type="spellEnd"/>
      <w:r w:rsidR="0074651C" w:rsidRPr="00DF78A8">
        <w:rPr>
          <w:rFonts w:ascii="Times New Roman" w:eastAsia="Times New Roman" w:hAnsi="Times New Roman" w:cs="Times New Roman"/>
          <w:sz w:val="23"/>
          <w:szCs w:val="23"/>
        </w:rPr>
        <w:t>://</w:t>
      </w:r>
      <w:proofErr w:type="spellStart"/>
      <w:r w:rsidR="00AF37B4" w:rsidRPr="00DF78A8">
        <w:rPr>
          <w:rFonts w:ascii="Times New Roman" w:eastAsia="Times New Roman" w:hAnsi="Times New Roman" w:cs="Times New Roman"/>
          <w:sz w:val="23"/>
          <w:szCs w:val="23"/>
        </w:rPr>
        <w:t>epiona-medicus.ru</w:t>
      </w:r>
      <w:proofErr w:type="spellEnd"/>
      <w:r w:rsidR="00AF37B4" w:rsidRPr="00DF78A8">
        <w:rPr>
          <w:rFonts w:ascii="Times New Roman" w:eastAsia="Times New Roman" w:hAnsi="Times New Roman" w:cs="Times New Roman"/>
          <w:sz w:val="23"/>
          <w:szCs w:val="23"/>
        </w:rPr>
        <w:t>/</w:t>
      </w:r>
      <w:r w:rsidRPr="00DF78A8">
        <w:rPr>
          <w:rFonts w:ascii="Times New Roman" w:eastAsia="Times New Roman" w:hAnsi="Times New Roman" w:cs="Times New Roman"/>
          <w:sz w:val="23"/>
          <w:szCs w:val="23"/>
        </w:rPr>
        <w:t xml:space="preserve"> в сети </w:t>
      </w:r>
      <w:r w:rsidR="003A03E6" w:rsidRPr="00DF78A8">
        <w:rPr>
          <w:rFonts w:ascii="Times New Roman" w:eastAsia="Times New Roman" w:hAnsi="Times New Roman" w:cs="Times New Roman"/>
          <w:sz w:val="23"/>
          <w:szCs w:val="23"/>
          <w:lang w:val="ru-RU"/>
        </w:rPr>
        <w:t>И</w:t>
      </w:r>
      <w:proofErr w:type="spellStart"/>
      <w:r w:rsidRPr="00DF78A8">
        <w:rPr>
          <w:rFonts w:ascii="Times New Roman" w:eastAsia="Times New Roman" w:hAnsi="Times New Roman" w:cs="Times New Roman"/>
          <w:sz w:val="23"/>
          <w:szCs w:val="23"/>
        </w:rPr>
        <w:t>нтернет</w:t>
      </w:r>
      <w:proofErr w:type="spellEnd"/>
      <w:r w:rsidRPr="00DF78A8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A063F" w:rsidRPr="00DF78A8" w:rsidRDefault="00A03022" w:rsidP="00DF78A8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709"/>
        <w:jc w:val="both"/>
        <w:rPr>
          <w:rFonts w:ascii="Times New Roman" w:eastAsia="Times New Roman" w:hAnsi="Times New Roman" w:cs="Times New Roman"/>
        </w:rPr>
      </w:pPr>
      <w:r w:rsidRPr="00DF78A8">
        <w:rPr>
          <w:rFonts w:ascii="Times New Roman" w:eastAsia="Times New Roman" w:hAnsi="Times New Roman" w:cs="Times New Roman"/>
          <w:sz w:val="23"/>
          <w:szCs w:val="23"/>
        </w:rPr>
        <w:t>Пользователь – лицо, имеющее доступ к Сайту, посредством сети Интернет и использующее Сайт.</w:t>
      </w:r>
    </w:p>
    <w:p w:rsidR="006A063F" w:rsidRPr="00DF78A8" w:rsidRDefault="00A03022" w:rsidP="00DF78A8">
      <w:pPr>
        <w:spacing w:before="160"/>
        <w:ind w:left="-140" w:righ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78A8">
        <w:rPr>
          <w:rFonts w:ascii="Times New Roman" w:eastAsia="Times New Roman" w:hAnsi="Times New Roman" w:cs="Times New Roman"/>
          <w:b/>
          <w:sz w:val="28"/>
          <w:szCs w:val="28"/>
        </w:rPr>
        <w:t>Для каких целей мы обрабатываем персональные данные</w:t>
      </w:r>
    </w:p>
    <w:p w:rsidR="00CB19BA" w:rsidRPr="00DF78A8" w:rsidRDefault="00C63EBD" w:rsidP="00DF78A8">
      <w:pPr>
        <w:spacing w:before="160" w:after="160"/>
        <w:ind w:left="-140" w:right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F78A8">
        <w:rPr>
          <w:rFonts w:ascii="Times New Roman" w:eastAsia="Times New Roman" w:hAnsi="Times New Roman" w:cs="Times New Roman"/>
          <w:sz w:val="23"/>
          <w:szCs w:val="23"/>
          <w:lang w:val="ru-RU"/>
        </w:rPr>
        <w:t>Оператор</w:t>
      </w:r>
      <w:r w:rsidRPr="00DF78A8">
        <w:rPr>
          <w:rFonts w:ascii="Times New Roman" w:eastAsia="Times New Roman" w:hAnsi="Times New Roman" w:cs="Times New Roman"/>
          <w:sz w:val="23"/>
          <w:szCs w:val="23"/>
        </w:rPr>
        <w:t xml:space="preserve"> использует Персональные данные Пользователя в целях</w:t>
      </w:r>
      <w:r w:rsidR="00DF78A8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 w:rsidR="00C877A0" w:rsidRPr="00DF78A8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взаимодействия с </w:t>
      </w:r>
      <w:r w:rsidR="00EB32A1" w:rsidRPr="00DF78A8">
        <w:rPr>
          <w:rFonts w:ascii="Times New Roman" w:eastAsia="Times New Roman" w:hAnsi="Times New Roman" w:cs="Times New Roman"/>
          <w:sz w:val="23"/>
          <w:szCs w:val="23"/>
          <w:lang w:val="ru-RU"/>
        </w:rPr>
        <w:t>ним</w:t>
      </w:r>
      <w:r w:rsidR="00C877A0" w:rsidRPr="00DF78A8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с помощью ресурсов Сайта (для</w:t>
      </w:r>
      <w:r w:rsidR="00DF78A8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 w:rsidR="000E4DC8" w:rsidRPr="00DF78A8">
        <w:rPr>
          <w:rFonts w:ascii="Times New Roman" w:eastAsia="Times New Roman" w:hAnsi="Times New Roman" w:cs="Times New Roman"/>
          <w:sz w:val="23"/>
          <w:szCs w:val="23"/>
          <w:lang w:val="ru-RU"/>
        </w:rPr>
        <w:t>оформления заявки на получение обратного звонка с целью записи Пользовател</w:t>
      </w:r>
      <w:r w:rsidR="003A5480" w:rsidRPr="00DF78A8">
        <w:rPr>
          <w:rFonts w:ascii="Times New Roman" w:eastAsia="Times New Roman" w:hAnsi="Times New Roman" w:cs="Times New Roman"/>
          <w:sz w:val="23"/>
          <w:szCs w:val="23"/>
          <w:lang w:val="ru-RU"/>
        </w:rPr>
        <w:t>я</w:t>
      </w:r>
      <w:r w:rsidR="000E4DC8" w:rsidRPr="00DF78A8">
        <w:rPr>
          <w:rFonts w:ascii="Times New Roman" w:eastAsia="Times New Roman" w:hAnsi="Times New Roman" w:cs="Times New Roman"/>
          <w:sz w:val="23"/>
          <w:szCs w:val="23"/>
          <w:lang w:val="ru-RU"/>
        </w:rPr>
        <w:t>)</w:t>
      </w:r>
      <w:r w:rsidR="007C4183" w:rsidRPr="00DF78A8">
        <w:rPr>
          <w:rFonts w:ascii="Times New Roman" w:eastAsia="Times New Roman" w:hAnsi="Times New Roman" w:cs="Times New Roman"/>
          <w:sz w:val="23"/>
          <w:szCs w:val="23"/>
          <w:lang w:val="ru-RU"/>
        </w:rPr>
        <w:t>.</w:t>
      </w:r>
    </w:p>
    <w:p w:rsidR="006A063F" w:rsidRPr="00DF78A8" w:rsidRDefault="00A03022" w:rsidP="00DF78A8">
      <w:pPr>
        <w:spacing w:before="160"/>
        <w:ind w:left="-140" w:righ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78A8">
        <w:rPr>
          <w:rFonts w:ascii="Times New Roman" w:eastAsia="Times New Roman" w:hAnsi="Times New Roman" w:cs="Times New Roman"/>
          <w:b/>
          <w:sz w:val="28"/>
          <w:szCs w:val="28"/>
        </w:rPr>
        <w:t xml:space="preserve">Какие категории </w:t>
      </w:r>
      <w:r w:rsidRPr="00DF78A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</w:t>
      </w:r>
      <w:proofErr w:type="spellStart"/>
      <w:r w:rsidRPr="00DF78A8">
        <w:rPr>
          <w:rFonts w:ascii="Times New Roman" w:eastAsia="Times New Roman" w:hAnsi="Times New Roman" w:cs="Times New Roman"/>
          <w:b/>
          <w:sz w:val="28"/>
          <w:szCs w:val="28"/>
        </w:rPr>
        <w:t>ерсональных</w:t>
      </w:r>
      <w:proofErr w:type="spellEnd"/>
      <w:r w:rsidRPr="00DF78A8">
        <w:rPr>
          <w:rFonts w:ascii="Times New Roman" w:eastAsia="Times New Roman" w:hAnsi="Times New Roman" w:cs="Times New Roman"/>
          <w:b/>
          <w:sz w:val="28"/>
          <w:szCs w:val="28"/>
        </w:rPr>
        <w:t xml:space="preserve"> данных мы обрабатываем</w:t>
      </w:r>
    </w:p>
    <w:p w:rsidR="006A063F" w:rsidRPr="00DF78A8" w:rsidRDefault="00A03022" w:rsidP="00DF78A8">
      <w:pPr>
        <w:spacing w:before="160"/>
        <w:ind w:left="-140" w:right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F78A8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В соответствии с целями обработки Персональных данных </w:t>
      </w:r>
      <w:r w:rsidR="00C63EBD" w:rsidRPr="00DF78A8">
        <w:rPr>
          <w:rFonts w:ascii="Times New Roman" w:eastAsia="Times New Roman" w:hAnsi="Times New Roman" w:cs="Times New Roman"/>
          <w:sz w:val="23"/>
          <w:szCs w:val="23"/>
          <w:lang w:val="ru-RU"/>
        </w:rPr>
        <w:t>Оператор</w:t>
      </w:r>
      <w:r w:rsidRPr="00DF78A8">
        <w:rPr>
          <w:rFonts w:ascii="Times New Roman" w:eastAsia="Times New Roman" w:hAnsi="Times New Roman" w:cs="Times New Roman"/>
          <w:sz w:val="23"/>
          <w:szCs w:val="23"/>
        </w:rPr>
        <w:t xml:space="preserve"> обрабатывает </w:t>
      </w:r>
      <w:r w:rsidRPr="00DF78A8">
        <w:rPr>
          <w:rFonts w:ascii="Times New Roman" w:eastAsia="Times New Roman" w:hAnsi="Times New Roman" w:cs="Times New Roman"/>
          <w:sz w:val="23"/>
          <w:szCs w:val="23"/>
          <w:lang w:val="ru-RU"/>
        </w:rPr>
        <w:t>П</w:t>
      </w:r>
      <w:r w:rsidRPr="00DF78A8">
        <w:rPr>
          <w:rFonts w:ascii="Times New Roman" w:eastAsia="Times New Roman" w:hAnsi="Times New Roman" w:cs="Times New Roman"/>
          <w:sz w:val="23"/>
          <w:szCs w:val="23"/>
        </w:rPr>
        <w:t>ер</w:t>
      </w:r>
      <w:r w:rsidR="00AF37B4" w:rsidRPr="00DF78A8">
        <w:rPr>
          <w:rFonts w:ascii="Times New Roman" w:eastAsia="Times New Roman" w:hAnsi="Times New Roman" w:cs="Times New Roman"/>
          <w:sz w:val="23"/>
          <w:szCs w:val="23"/>
          <w:lang w:val="ru-RU"/>
        </w:rPr>
        <w:t>со</w:t>
      </w:r>
      <w:proofErr w:type="spellStart"/>
      <w:r w:rsidRPr="00DF78A8">
        <w:rPr>
          <w:rFonts w:ascii="Times New Roman" w:eastAsia="Times New Roman" w:hAnsi="Times New Roman" w:cs="Times New Roman"/>
          <w:sz w:val="23"/>
          <w:szCs w:val="23"/>
        </w:rPr>
        <w:t>нальные</w:t>
      </w:r>
      <w:proofErr w:type="spellEnd"/>
      <w:r w:rsidRPr="00DF78A8">
        <w:rPr>
          <w:rFonts w:ascii="Times New Roman" w:eastAsia="Times New Roman" w:hAnsi="Times New Roman" w:cs="Times New Roman"/>
          <w:sz w:val="23"/>
          <w:szCs w:val="23"/>
        </w:rPr>
        <w:t xml:space="preserve"> данные Пользователя:</w:t>
      </w:r>
    </w:p>
    <w:p w:rsidR="006A063F" w:rsidRPr="00DF78A8" w:rsidRDefault="00A03022" w:rsidP="00DF78A8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60"/>
        <w:ind w:left="578" w:right="709" w:hanging="35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F78A8">
        <w:rPr>
          <w:rFonts w:ascii="Times New Roman" w:eastAsia="Times New Roman" w:hAnsi="Times New Roman" w:cs="Times New Roman"/>
          <w:sz w:val="23"/>
          <w:szCs w:val="23"/>
        </w:rPr>
        <w:t>имя;</w:t>
      </w:r>
    </w:p>
    <w:p w:rsidR="000E4DC8" w:rsidRPr="00DF78A8" w:rsidRDefault="00A03022" w:rsidP="00DF78A8">
      <w:pPr>
        <w:pStyle w:val="afe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F78A8">
        <w:rPr>
          <w:rFonts w:ascii="Times New Roman" w:eastAsia="Times New Roman" w:hAnsi="Times New Roman" w:cs="Times New Roman"/>
          <w:sz w:val="23"/>
          <w:szCs w:val="23"/>
        </w:rPr>
        <w:t>телефон;</w:t>
      </w:r>
    </w:p>
    <w:p w:rsidR="006A063F" w:rsidRPr="00DF78A8" w:rsidRDefault="000E4DC8" w:rsidP="00DF78A8">
      <w:pPr>
        <w:pStyle w:val="afe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F78A8">
        <w:rPr>
          <w:rFonts w:ascii="Times New Roman" w:eastAsia="Times New Roman" w:hAnsi="Times New Roman" w:cs="Times New Roman"/>
          <w:sz w:val="23"/>
          <w:szCs w:val="23"/>
          <w:lang w:val="en-US"/>
        </w:rPr>
        <w:t>e-mail</w:t>
      </w:r>
      <w:r w:rsidRPr="00DF78A8">
        <w:rPr>
          <w:rFonts w:ascii="Times New Roman" w:eastAsia="Times New Roman" w:hAnsi="Times New Roman" w:cs="Times New Roman"/>
          <w:sz w:val="23"/>
          <w:szCs w:val="23"/>
          <w:lang w:val="ru-RU"/>
        </w:rPr>
        <w:t>;</w:t>
      </w:r>
    </w:p>
    <w:p w:rsidR="00AD787D" w:rsidRPr="00DF78A8" w:rsidRDefault="00AD787D" w:rsidP="00DF78A8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578" w:right="709" w:hanging="35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F78A8">
        <w:rPr>
          <w:rFonts w:ascii="Times New Roman" w:eastAsia="Times New Roman" w:hAnsi="Times New Roman" w:cs="Times New Roman"/>
          <w:sz w:val="23"/>
          <w:szCs w:val="23"/>
          <w:lang w:val="ru-RU"/>
        </w:rPr>
        <w:t>с</w:t>
      </w:r>
      <w:proofErr w:type="spellStart"/>
      <w:r w:rsidRPr="00DF78A8">
        <w:rPr>
          <w:rFonts w:ascii="Times New Roman" w:eastAsia="Times New Roman" w:hAnsi="Times New Roman" w:cs="Times New Roman"/>
          <w:sz w:val="23"/>
          <w:szCs w:val="23"/>
        </w:rPr>
        <w:t>ookies</w:t>
      </w:r>
      <w:proofErr w:type="spellEnd"/>
      <w:r w:rsidRPr="00DF78A8">
        <w:rPr>
          <w:rFonts w:ascii="Times New Roman" w:eastAsia="Times New Roman" w:hAnsi="Times New Roman" w:cs="Times New Roman"/>
          <w:sz w:val="23"/>
          <w:szCs w:val="23"/>
          <w:lang w:val="ru-RU"/>
        </w:rPr>
        <w:t>-файлы.</w:t>
      </w:r>
    </w:p>
    <w:p w:rsidR="006A063F" w:rsidRPr="00DF78A8" w:rsidRDefault="00A03022" w:rsidP="00DF78A8">
      <w:pPr>
        <w:spacing w:before="160"/>
        <w:ind w:left="-140" w:righ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78A8">
        <w:rPr>
          <w:rFonts w:ascii="Times New Roman" w:eastAsia="Times New Roman" w:hAnsi="Times New Roman" w:cs="Times New Roman"/>
          <w:b/>
          <w:sz w:val="28"/>
          <w:szCs w:val="28"/>
        </w:rPr>
        <w:t xml:space="preserve">Когда мы прекращаем обрабатывать </w:t>
      </w:r>
      <w:r w:rsidRPr="00DF78A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</w:t>
      </w:r>
      <w:proofErr w:type="spellStart"/>
      <w:r w:rsidRPr="00DF78A8">
        <w:rPr>
          <w:rFonts w:ascii="Times New Roman" w:eastAsia="Times New Roman" w:hAnsi="Times New Roman" w:cs="Times New Roman"/>
          <w:b/>
          <w:sz w:val="28"/>
          <w:szCs w:val="28"/>
        </w:rPr>
        <w:t>ерсональные</w:t>
      </w:r>
      <w:proofErr w:type="spellEnd"/>
      <w:r w:rsidRPr="00DF78A8">
        <w:rPr>
          <w:rFonts w:ascii="Times New Roman" w:eastAsia="Times New Roman" w:hAnsi="Times New Roman" w:cs="Times New Roman"/>
          <w:b/>
          <w:sz w:val="28"/>
          <w:szCs w:val="28"/>
        </w:rPr>
        <w:t xml:space="preserve"> данные</w:t>
      </w:r>
    </w:p>
    <w:p w:rsidR="006A063F" w:rsidRPr="00DF78A8" w:rsidRDefault="00C63EBD" w:rsidP="00DF78A8">
      <w:pPr>
        <w:spacing w:before="160"/>
        <w:ind w:left="-140" w:right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F78A8">
        <w:rPr>
          <w:rFonts w:ascii="Times New Roman" w:eastAsia="Times New Roman" w:hAnsi="Times New Roman" w:cs="Times New Roman"/>
          <w:sz w:val="23"/>
          <w:szCs w:val="23"/>
          <w:lang w:val="ru-RU"/>
        </w:rPr>
        <w:t>Оператор</w:t>
      </w:r>
      <w:r w:rsidRPr="00DF78A8">
        <w:rPr>
          <w:rFonts w:ascii="Times New Roman" w:eastAsia="Times New Roman" w:hAnsi="Times New Roman" w:cs="Times New Roman"/>
          <w:sz w:val="23"/>
          <w:szCs w:val="23"/>
        </w:rPr>
        <w:t> прекращает обработку Персональных данных:</w:t>
      </w:r>
    </w:p>
    <w:p w:rsidR="006A063F" w:rsidRPr="00DF78A8" w:rsidRDefault="00A03022" w:rsidP="00DF78A8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60"/>
        <w:ind w:right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F78A8">
        <w:rPr>
          <w:rFonts w:ascii="Times New Roman" w:eastAsia="Times New Roman" w:hAnsi="Times New Roman" w:cs="Times New Roman"/>
          <w:sz w:val="23"/>
          <w:szCs w:val="23"/>
        </w:rPr>
        <w:t>в случае отзыва Пользователем согласия на обработку Персональных данных;</w:t>
      </w:r>
    </w:p>
    <w:p w:rsidR="006A063F" w:rsidRPr="00DF78A8" w:rsidRDefault="00A03022" w:rsidP="00DF78A8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F78A8">
        <w:rPr>
          <w:rFonts w:ascii="Times New Roman" w:eastAsia="Times New Roman" w:hAnsi="Times New Roman" w:cs="Times New Roman"/>
          <w:sz w:val="23"/>
          <w:szCs w:val="23"/>
        </w:rPr>
        <w:t xml:space="preserve">в случае выявления неправомерной обработки </w:t>
      </w:r>
      <w:r w:rsidRPr="00DF78A8">
        <w:rPr>
          <w:rFonts w:ascii="Times New Roman" w:eastAsia="Times New Roman" w:hAnsi="Times New Roman" w:cs="Times New Roman"/>
          <w:sz w:val="23"/>
          <w:szCs w:val="23"/>
          <w:lang w:val="ru-RU"/>
        </w:rPr>
        <w:t>П</w:t>
      </w:r>
      <w:proofErr w:type="spellStart"/>
      <w:r w:rsidRPr="00DF78A8">
        <w:rPr>
          <w:rFonts w:ascii="Times New Roman" w:eastAsia="Times New Roman" w:hAnsi="Times New Roman" w:cs="Times New Roman"/>
          <w:sz w:val="23"/>
          <w:szCs w:val="23"/>
        </w:rPr>
        <w:t>ерсональных</w:t>
      </w:r>
      <w:proofErr w:type="spellEnd"/>
      <w:r w:rsidRPr="00DF78A8">
        <w:rPr>
          <w:rFonts w:ascii="Times New Roman" w:eastAsia="Times New Roman" w:hAnsi="Times New Roman" w:cs="Times New Roman"/>
          <w:sz w:val="23"/>
          <w:szCs w:val="23"/>
        </w:rPr>
        <w:t xml:space="preserve"> данных, если обеспечить правомерность обработки невозможно;</w:t>
      </w:r>
    </w:p>
    <w:p w:rsidR="006A063F" w:rsidRPr="00DF78A8" w:rsidRDefault="00A03022" w:rsidP="00DF78A8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F78A8">
        <w:rPr>
          <w:rFonts w:ascii="Times New Roman" w:eastAsia="Times New Roman" w:hAnsi="Times New Roman" w:cs="Times New Roman"/>
          <w:sz w:val="23"/>
          <w:szCs w:val="23"/>
        </w:rPr>
        <w:t xml:space="preserve">в случае ликвидации </w:t>
      </w:r>
      <w:r w:rsidR="00C63EBD" w:rsidRPr="00DF78A8">
        <w:rPr>
          <w:rFonts w:ascii="Times New Roman" w:eastAsia="Times New Roman" w:hAnsi="Times New Roman" w:cs="Times New Roman"/>
          <w:sz w:val="23"/>
          <w:szCs w:val="23"/>
          <w:lang w:val="ru-RU"/>
        </w:rPr>
        <w:t>Оператора</w:t>
      </w:r>
      <w:r w:rsidRPr="00DF78A8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A063F" w:rsidRPr="00DF78A8" w:rsidRDefault="00A03022" w:rsidP="00DF78A8">
      <w:pPr>
        <w:spacing w:before="160"/>
        <w:ind w:left="-140" w:right="709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DF78A8">
        <w:rPr>
          <w:rFonts w:ascii="Times New Roman" w:eastAsia="Times New Roman" w:hAnsi="Times New Roman" w:cs="Times New Roman"/>
          <w:sz w:val="23"/>
          <w:szCs w:val="23"/>
        </w:rPr>
        <w:t xml:space="preserve">Пользователь может отозвать свое согласие на обработку </w:t>
      </w:r>
      <w:r w:rsidRPr="00DF78A8">
        <w:rPr>
          <w:rFonts w:ascii="Times New Roman" w:eastAsia="Times New Roman" w:hAnsi="Times New Roman" w:cs="Times New Roman"/>
          <w:sz w:val="23"/>
          <w:szCs w:val="23"/>
          <w:lang w:val="ru-RU"/>
        </w:rPr>
        <w:t>П</w:t>
      </w:r>
      <w:proofErr w:type="spellStart"/>
      <w:r w:rsidRPr="00DF78A8">
        <w:rPr>
          <w:rFonts w:ascii="Times New Roman" w:eastAsia="Times New Roman" w:hAnsi="Times New Roman" w:cs="Times New Roman"/>
          <w:sz w:val="23"/>
          <w:szCs w:val="23"/>
        </w:rPr>
        <w:t>ерсональных</w:t>
      </w:r>
      <w:proofErr w:type="spellEnd"/>
      <w:r w:rsidRPr="00DF78A8">
        <w:rPr>
          <w:rFonts w:ascii="Times New Roman" w:eastAsia="Times New Roman" w:hAnsi="Times New Roman" w:cs="Times New Roman"/>
          <w:sz w:val="23"/>
          <w:szCs w:val="23"/>
        </w:rPr>
        <w:t xml:space="preserve"> данных путем направления отзыва на </w:t>
      </w:r>
      <w:proofErr w:type="spellStart"/>
      <w:r w:rsidRPr="00DF78A8">
        <w:rPr>
          <w:rFonts w:ascii="Times New Roman" w:eastAsia="Times New Roman" w:hAnsi="Times New Roman" w:cs="Times New Roman"/>
          <w:sz w:val="23"/>
          <w:szCs w:val="23"/>
        </w:rPr>
        <w:t>e-mail</w:t>
      </w:r>
      <w:proofErr w:type="spellEnd"/>
      <w:r w:rsidRPr="00DF78A8">
        <w:rPr>
          <w:rFonts w:ascii="Times New Roman" w:eastAsia="Times New Roman" w:hAnsi="Times New Roman" w:cs="Times New Roman"/>
          <w:sz w:val="23"/>
          <w:szCs w:val="23"/>
        </w:rPr>
        <w:t xml:space="preserve">: </w:t>
      </w:r>
      <w:r w:rsidR="00AF37B4" w:rsidRPr="00DF78A8">
        <w:rPr>
          <w:rFonts w:ascii="Times New Roman" w:eastAsia="Times New Roman" w:hAnsi="Times New Roman" w:cs="Times New Roman"/>
          <w:iCs/>
          <w:sz w:val="23"/>
          <w:szCs w:val="23"/>
          <w:lang w:val="en-US"/>
        </w:rPr>
        <w:t>mail</w:t>
      </w:r>
      <w:r w:rsidR="00AF37B4" w:rsidRPr="00DF78A8">
        <w:rPr>
          <w:rFonts w:ascii="Times New Roman" w:eastAsia="Times New Roman" w:hAnsi="Times New Roman" w:cs="Times New Roman"/>
          <w:iCs/>
          <w:sz w:val="23"/>
          <w:szCs w:val="23"/>
          <w:lang w:val="ru-RU"/>
        </w:rPr>
        <w:t>@</w:t>
      </w:r>
      <w:proofErr w:type="spellStart"/>
      <w:r w:rsidR="00AF37B4" w:rsidRPr="00DF78A8">
        <w:rPr>
          <w:rFonts w:ascii="Times New Roman" w:eastAsia="Times New Roman" w:hAnsi="Times New Roman" w:cs="Times New Roman"/>
          <w:iCs/>
          <w:sz w:val="23"/>
          <w:szCs w:val="23"/>
          <w:lang w:val="en-US"/>
        </w:rPr>
        <w:t>epiona</w:t>
      </w:r>
      <w:proofErr w:type="spellEnd"/>
      <w:r w:rsidR="00AF37B4" w:rsidRPr="00DF78A8">
        <w:rPr>
          <w:rFonts w:ascii="Times New Roman" w:eastAsia="Times New Roman" w:hAnsi="Times New Roman" w:cs="Times New Roman"/>
          <w:iCs/>
          <w:sz w:val="23"/>
          <w:szCs w:val="23"/>
          <w:lang w:val="ru-RU"/>
        </w:rPr>
        <w:t>-</w:t>
      </w:r>
      <w:proofErr w:type="spellStart"/>
      <w:r w:rsidR="00AF37B4" w:rsidRPr="00DF78A8">
        <w:rPr>
          <w:rFonts w:ascii="Times New Roman" w:eastAsia="Times New Roman" w:hAnsi="Times New Roman" w:cs="Times New Roman"/>
          <w:iCs/>
          <w:sz w:val="23"/>
          <w:szCs w:val="23"/>
          <w:lang w:val="en-US"/>
        </w:rPr>
        <w:t>medicus</w:t>
      </w:r>
      <w:proofErr w:type="spellEnd"/>
      <w:r w:rsidR="00AF37B4" w:rsidRPr="00DF78A8">
        <w:rPr>
          <w:rFonts w:ascii="Times New Roman" w:eastAsia="Times New Roman" w:hAnsi="Times New Roman" w:cs="Times New Roman"/>
          <w:iCs/>
          <w:sz w:val="23"/>
          <w:szCs w:val="23"/>
          <w:lang w:val="ru-RU"/>
        </w:rPr>
        <w:t>.</w:t>
      </w:r>
      <w:proofErr w:type="spellStart"/>
      <w:r w:rsidR="00AF37B4" w:rsidRPr="00DF78A8">
        <w:rPr>
          <w:rFonts w:ascii="Times New Roman" w:eastAsia="Times New Roman" w:hAnsi="Times New Roman" w:cs="Times New Roman"/>
          <w:iCs/>
          <w:sz w:val="23"/>
          <w:szCs w:val="23"/>
          <w:lang w:val="en-US"/>
        </w:rPr>
        <w:t>ru</w:t>
      </w:r>
      <w:proofErr w:type="spellEnd"/>
    </w:p>
    <w:p w:rsidR="006A063F" w:rsidRPr="00DF78A8" w:rsidRDefault="00A03022" w:rsidP="00DF78A8">
      <w:pPr>
        <w:spacing w:before="160"/>
        <w:ind w:left="-140" w:right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F78A8">
        <w:rPr>
          <w:rFonts w:ascii="Times New Roman" w:eastAsia="Times New Roman" w:hAnsi="Times New Roman" w:cs="Times New Roman"/>
          <w:sz w:val="23"/>
          <w:szCs w:val="23"/>
        </w:rPr>
        <w:t>В</w:t>
      </w:r>
      <w:r w:rsidRPr="00DF78A8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течение</w:t>
      </w:r>
      <w:r w:rsidRPr="00DF78A8">
        <w:rPr>
          <w:rFonts w:ascii="Times New Roman" w:eastAsia="Times New Roman" w:hAnsi="Times New Roman" w:cs="Times New Roman"/>
          <w:sz w:val="23"/>
          <w:szCs w:val="23"/>
        </w:rPr>
        <w:t xml:space="preserve"> 10 рабочих дней с момента получения отзыва согласия на обработку Персональных данных </w:t>
      </w:r>
      <w:r w:rsidR="00C63EBD" w:rsidRPr="00DF78A8">
        <w:rPr>
          <w:rFonts w:ascii="Times New Roman" w:eastAsia="Times New Roman" w:hAnsi="Times New Roman" w:cs="Times New Roman"/>
          <w:sz w:val="23"/>
          <w:szCs w:val="23"/>
          <w:lang w:val="ru-RU"/>
        </w:rPr>
        <w:t>Оператор</w:t>
      </w:r>
      <w:r w:rsidRPr="00DF78A8">
        <w:rPr>
          <w:rFonts w:ascii="Times New Roman" w:eastAsia="Times New Roman" w:hAnsi="Times New Roman" w:cs="Times New Roman"/>
          <w:sz w:val="23"/>
          <w:szCs w:val="23"/>
        </w:rPr>
        <w:t xml:space="preserve"> прекращает их обработку. </w:t>
      </w:r>
    </w:p>
    <w:p w:rsidR="006A063F" w:rsidRPr="00DF78A8" w:rsidRDefault="00C63EBD" w:rsidP="00DF78A8">
      <w:pPr>
        <w:spacing w:before="160"/>
        <w:ind w:left="-140" w:right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F78A8">
        <w:rPr>
          <w:rFonts w:ascii="Times New Roman" w:eastAsia="Times New Roman" w:hAnsi="Times New Roman" w:cs="Times New Roman"/>
          <w:sz w:val="23"/>
          <w:szCs w:val="23"/>
          <w:lang w:val="ru-RU"/>
        </w:rPr>
        <w:t>Оператор</w:t>
      </w:r>
      <w:r w:rsidRPr="00DF78A8">
        <w:rPr>
          <w:rFonts w:ascii="Times New Roman" w:eastAsia="Times New Roman" w:hAnsi="Times New Roman" w:cs="Times New Roman"/>
          <w:sz w:val="23"/>
          <w:szCs w:val="23"/>
        </w:rPr>
        <w:t xml:space="preserve"> может продлить срок прекращения обработки Персональных данных в пределах 5 рабочих дней на основании мотивированного уведомления Пользователя.</w:t>
      </w:r>
    </w:p>
    <w:p w:rsidR="004C7968" w:rsidRPr="00DF78A8" w:rsidRDefault="000E4DC8" w:rsidP="00DF78A8">
      <w:pPr>
        <w:spacing w:before="160"/>
        <w:ind w:left="-140" w:righ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78A8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6A063F" w:rsidRPr="00DF78A8" w:rsidRDefault="00A03022" w:rsidP="00DF78A8">
      <w:pPr>
        <w:spacing w:before="160"/>
        <w:ind w:left="-140" w:righ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78A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Какими способами мы обрабатываем </w:t>
      </w:r>
      <w:r w:rsidRPr="00DF78A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</w:t>
      </w:r>
      <w:proofErr w:type="spellStart"/>
      <w:r w:rsidRPr="00DF78A8">
        <w:rPr>
          <w:rFonts w:ascii="Times New Roman" w:eastAsia="Times New Roman" w:hAnsi="Times New Roman" w:cs="Times New Roman"/>
          <w:b/>
          <w:sz w:val="28"/>
          <w:szCs w:val="28"/>
        </w:rPr>
        <w:t>ерсональные</w:t>
      </w:r>
      <w:proofErr w:type="spellEnd"/>
      <w:r w:rsidRPr="00DF78A8">
        <w:rPr>
          <w:rFonts w:ascii="Times New Roman" w:eastAsia="Times New Roman" w:hAnsi="Times New Roman" w:cs="Times New Roman"/>
          <w:b/>
          <w:sz w:val="28"/>
          <w:szCs w:val="28"/>
        </w:rPr>
        <w:t xml:space="preserve"> данные</w:t>
      </w:r>
    </w:p>
    <w:p w:rsidR="006A063F" w:rsidRPr="00DF78A8" w:rsidRDefault="00C63EBD" w:rsidP="00DF78A8">
      <w:pPr>
        <w:spacing w:before="160"/>
        <w:ind w:left="-140" w:right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F78A8">
        <w:rPr>
          <w:rFonts w:ascii="Times New Roman" w:eastAsia="Times New Roman" w:hAnsi="Times New Roman" w:cs="Times New Roman"/>
          <w:sz w:val="23"/>
          <w:szCs w:val="23"/>
          <w:lang w:val="ru-RU"/>
        </w:rPr>
        <w:t>Оператор</w:t>
      </w:r>
      <w:r w:rsidRPr="00DF78A8">
        <w:rPr>
          <w:rFonts w:ascii="Times New Roman" w:eastAsia="Times New Roman" w:hAnsi="Times New Roman" w:cs="Times New Roman"/>
          <w:sz w:val="23"/>
          <w:szCs w:val="23"/>
        </w:rPr>
        <w:t xml:space="preserve"> обрабатывает Персональные данные Пользователя как в электронной форме (автоматизировано), так и вручную (без использования средств автоматизации) путем: </w:t>
      </w:r>
    </w:p>
    <w:p w:rsidR="006A063F" w:rsidRPr="00DF78A8" w:rsidRDefault="00A03022" w:rsidP="00DF78A8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60"/>
        <w:ind w:right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F78A8">
        <w:rPr>
          <w:rFonts w:ascii="Times New Roman" w:eastAsia="Times New Roman" w:hAnsi="Times New Roman" w:cs="Times New Roman"/>
          <w:sz w:val="23"/>
          <w:szCs w:val="23"/>
        </w:rPr>
        <w:t>сбора;</w:t>
      </w:r>
    </w:p>
    <w:p w:rsidR="006A063F" w:rsidRPr="00DF78A8" w:rsidRDefault="00A03022" w:rsidP="00DF78A8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F78A8">
        <w:rPr>
          <w:rFonts w:ascii="Times New Roman" w:eastAsia="Times New Roman" w:hAnsi="Times New Roman" w:cs="Times New Roman"/>
          <w:sz w:val="23"/>
          <w:szCs w:val="23"/>
        </w:rPr>
        <w:t xml:space="preserve">систематизации; </w:t>
      </w:r>
    </w:p>
    <w:p w:rsidR="006A063F" w:rsidRPr="00DF78A8" w:rsidRDefault="00A03022" w:rsidP="00DF78A8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F78A8">
        <w:rPr>
          <w:rFonts w:ascii="Times New Roman" w:eastAsia="Times New Roman" w:hAnsi="Times New Roman" w:cs="Times New Roman"/>
          <w:sz w:val="23"/>
          <w:szCs w:val="23"/>
        </w:rPr>
        <w:t>накопления;</w:t>
      </w:r>
    </w:p>
    <w:p w:rsidR="006A063F" w:rsidRPr="00DF78A8" w:rsidRDefault="00A03022" w:rsidP="00DF78A8">
      <w:pPr>
        <w:numPr>
          <w:ilvl w:val="0"/>
          <w:numId w:val="2"/>
        </w:numPr>
        <w:ind w:right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F78A8">
        <w:rPr>
          <w:rFonts w:ascii="Times New Roman" w:eastAsia="Times New Roman" w:hAnsi="Times New Roman" w:cs="Times New Roman"/>
          <w:sz w:val="23"/>
          <w:szCs w:val="23"/>
          <w:highlight w:val="white"/>
        </w:rPr>
        <w:t>хранения;</w:t>
      </w:r>
    </w:p>
    <w:p w:rsidR="006A063F" w:rsidRPr="00DF78A8" w:rsidRDefault="00A03022" w:rsidP="00DF78A8">
      <w:pPr>
        <w:numPr>
          <w:ilvl w:val="0"/>
          <w:numId w:val="2"/>
        </w:numPr>
        <w:ind w:right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F78A8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уточнения (обновления, изменения); </w:t>
      </w:r>
    </w:p>
    <w:p w:rsidR="006A063F" w:rsidRPr="00DF78A8" w:rsidRDefault="00A03022" w:rsidP="00DF78A8">
      <w:pPr>
        <w:numPr>
          <w:ilvl w:val="0"/>
          <w:numId w:val="2"/>
        </w:numPr>
        <w:ind w:right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F78A8">
        <w:rPr>
          <w:rFonts w:ascii="Times New Roman" w:eastAsia="Times New Roman" w:hAnsi="Times New Roman" w:cs="Times New Roman"/>
          <w:sz w:val="23"/>
          <w:szCs w:val="23"/>
          <w:highlight w:val="white"/>
        </w:rPr>
        <w:t>извлечения;</w:t>
      </w:r>
    </w:p>
    <w:p w:rsidR="006A063F" w:rsidRPr="00DF78A8" w:rsidRDefault="00A03022" w:rsidP="00DF78A8">
      <w:pPr>
        <w:numPr>
          <w:ilvl w:val="0"/>
          <w:numId w:val="2"/>
        </w:numPr>
        <w:ind w:right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F78A8">
        <w:rPr>
          <w:rFonts w:ascii="Times New Roman" w:eastAsia="Times New Roman" w:hAnsi="Times New Roman" w:cs="Times New Roman"/>
          <w:sz w:val="23"/>
          <w:szCs w:val="23"/>
          <w:highlight w:val="white"/>
        </w:rPr>
        <w:t>использования;</w:t>
      </w:r>
    </w:p>
    <w:p w:rsidR="006A063F" w:rsidRPr="00DF78A8" w:rsidRDefault="00A03022" w:rsidP="00DF78A8">
      <w:pPr>
        <w:numPr>
          <w:ilvl w:val="0"/>
          <w:numId w:val="2"/>
        </w:numPr>
        <w:ind w:right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F78A8">
        <w:rPr>
          <w:rFonts w:ascii="Times New Roman" w:eastAsia="Times New Roman" w:hAnsi="Times New Roman" w:cs="Times New Roman"/>
          <w:sz w:val="23"/>
          <w:szCs w:val="23"/>
          <w:highlight w:val="white"/>
        </w:rPr>
        <w:t>передачи (распространения, предоставления, доступа);</w:t>
      </w:r>
    </w:p>
    <w:p w:rsidR="006A063F" w:rsidRPr="00DF78A8" w:rsidRDefault="00A03022" w:rsidP="00DF78A8">
      <w:pPr>
        <w:numPr>
          <w:ilvl w:val="0"/>
          <w:numId w:val="2"/>
        </w:numPr>
        <w:ind w:right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F78A8">
        <w:rPr>
          <w:rFonts w:ascii="Times New Roman" w:eastAsia="Times New Roman" w:hAnsi="Times New Roman" w:cs="Times New Roman"/>
          <w:sz w:val="23"/>
          <w:szCs w:val="23"/>
          <w:highlight w:val="white"/>
        </w:rPr>
        <w:t>обезличивания;</w:t>
      </w:r>
    </w:p>
    <w:p w:rsidR="006A063F" w:rsidRPr="00DF78A8" w:rsidRDefault="00A03022" w:rsidP="00DF78A8">
      <w:pPr>
        <w:numPr>
          <w:ilvl w:val="0"/>
          <w:numId w:val="2"/>
        </w:numPr>
        <w:ind w:right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F78A8">
        <w:rPr>
          <w:rFonts w:ascii="Times New Roman" w:eastAsia="Times New Roman" w:hAnsi="Times New Roman" w:cs="Times New Roman"/>
          <w:sz w:val="23"/>
          <w:szCs w:val="23"/>
          <w:highlight w:val="white"/>
        </w:rPr>
        <w:t>блокирования, удаления, уничтожения.</w:t>
      </w:r>
    </w:p>
    <w:p w:rsidR="006A063F" w:rsidRPr="00DF78A8" w:rsidRDefault="00A03022" w:rsidP="00DF78A8">
      <w:pPr>
        <w:spacing w:before="160"/>
        <w:ind w:left="-140" w:righ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DF78A8">
        <w:rPr>
          <w:rFonts w:ascii="Times New Roman" w:eastAsia="Times New Roman" w:hAnsi="Times New Roman" w:cs="Times New Roman"/>
          <w:b/>
          <w:sz w:val="28"/>
          <w:szCs w:val="28"/>
        </w:rPr>
        <w:t>Как</w:t>
      </w:r>
      <w:r w:rsidRPr="00DF78A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мы храним Персональные данные</w:t>
      </w:r>
    </w:p>
    <w:p w:rsidR="006A063F" w:rsidRPr="00DF78A8" w:rsidRDefault="00C63EBD" w:rsidP="00DF78A8">
      <w:pPr>
        <w:spacing w:before="160"/>
        <w:ind w:left="-140" w:right="709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bookmarkStart w:id="0" w:name="_Hlk124761065"/>
      <w:r w:rsidRPr="00DF78A8">
        <w:rPr>
          <w:rFonts w:ascii="Times New Roman" w:eastAsia="Times New Roman" w:hAnsi="Times New Roman" w:cs="Times New Roman"/>
          <w:sz w:val="23"/>
          <w:szCs w:val="23"/>
          <w:lang w:val="ru-RU"/>
        </w:rPr>
        <w:t>Оператор обрабатывает Персональные данные как в электронном виде, так и на бумажных носителях. В соответствии со способами обработки Персональных данных Оператор хранит Персональные данные следующими способами:</w:t>
      </w:r>
    </w:p>
    <w:p w:rsidR="006A063F" w:rsidRPr="00DF78A8" w:rsidRDefault="00A03022" w:rsidP="00DF78A8">
      <w:pPr>
        <w:pStyle w:val="afe"/>
        <w:numPr>
          <w:ilvl w:val="0"/>
          <w:numId w:val="8"/>
        </w:numPr>
        <w:spacing w:before="160"/>
        <w:ind w:right="709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DF78A8">
        <w:rPr>
          <w:rFonts w:ascii="Times New Roman" w:eastAsia="Times New Roman" w:hAnsi="Times New Roman" w:cs="Times New Roman"/>
          <w:sz w:val="23"/>
          <w:szCs w:val="23"/>
          <w:lang w:val="ru-RU"/>
        </w:rPr>
        <w:t>Персональные данные на бумажных носителях хранятся в запираемых шкафах в запираемых помещениях с ограниченным правом доступа;</w:t>
      </w:r>
    </w:p>
    <w:p w:rsidR="006A063F" w:rsidRPr="00DF78A8" w:rsidRDefault="00A03022" w:rsidP="00DF78A8">
      <w:pPr>
        <w:pStyle w:val="afe"/>
        <w:numPr>
          <w:ilvl w:val="0"/>
          <w:numId w:val="8"/>
        </w:numPr>
        <w:ind w:right="709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DF78A8">
        <w:rPr>
          <w:rFonts w:ascii="Times New Roman" w:eastAsia="Times New Roman" w:hAnsi="Times New Roman" w:cs="Times New Roman"/>
          <w:sz w:val="23"/>
          <w:szCs w:val="23"/>
          <w:lang w:val="ru-RU"/>
        </w:rPr>
        <w:t>Персональные данные в электронном виде хранятся в ячейках жестких дисков с закрытым доступом.</w:t>
      </w:r>
      <w:bookmarkEnd w:id="0"/>
    </w:p>
    <w:p w:rsidR="006A063F" w:rsidRPr="00DF78A8" w:rsidRDefault="00A03022" w:rsidP="00DF78A8">
      <w:pPr>
        <w:spacing w:before="160"/>
        <w:ind w:left="-140" w:righ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DF78A8">
        <w:rPr>
          <w:rFonts w:ascii="Times New Roman" w:eastAsia="Times New Roman" w:hAnsi="Times New Roman" w:cs="Times New Roman"/>
          <w:b/>
          <w:sz w:val="28"/>
          <w:szCs w:val="28"/>
        </w:rPr>
        <w:t>Как</w:t>
      </w:r>
      <w:r w:rsidRPr="00DF78A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мы уничтожаем Персональные данные</w:t>
      </w:r>
    </w:p>
    <w:p w:rsidR="00EB32A1" w:rsidRPr="00DF78A8" w:rsidRDefault="00EB32A1" w:rsidP="00DF78A8">
      <w:pPr>
        <w:spacing w:before="160"/>
        <w:ind w:left="-142" w:right="709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DF78A8">
        <w:rPr>
          <w:rFonts w:ascii="Times New Roman" w:eastAsia="Times New Roman" w:hAnsi="Times New Roman" w:cs="Times New Roman"/>
          <w:sz w:val="23"/>
          <w:szCs w:val="23"/>
          <w:lang w:val="ru-RU"/>
        </w:rPr>
        <w:t>Уничтожение Персональных данных на бумажных носителях осуществляется путем сожжения, дробления (измельчения), химического разложения, превращения в бесформенную массу или порошок. Для уничтожения бумажных документов допускается применение шредера. Уничтожение Персональных данных на бумажных носителях производится комиссией. Факт уничтожения подтверждается актом об уничтожении носителей.</w:t>
      </w:r>
    </w:p>
    <w:p w:rsidR="0063292B" w:rsidRPr="00DF78A8" w:rsidRDefault="00A03022" w:rsidP="00DF78A8">
      <w:pPr>
        <w:spacing w:before="160"/>
        <w:ind w:left="-142" w:right="709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DF78A8">
        <w:rPr>
          <w:rFonts w:ascii="Times New Roman" w:eastAsia="Times New Roman" w:hAnsi="Times New Roman" w:cs="Times New Roman"/>
          <w:sz w:val="23"/>
          <w:szCs w:val="23"/>
          <w:lang w:val="ru-RU"/>
        </w:rPr>
        <w:t>Персональные данные на электронных носителях уничтожаются путем стирания или форматирования носителя. Уничтожение производится комиссией. Факт уничтожения подтве</w:t>
      </w:r>
      <w:r w:rsidRPr="00DF78A8">
        <w:rPr>
          <w:rFonts w:ascii="Times New Roman" w:eastAsia="Times New Roman" w:hAnsi="Times New Roman" w:cs="Times New Roman"/>
          <w:sz w:val="23"/>
          <w:szCs w:val="23"/>
          <w:lang w:val="ru-RU"/>
        </w:rPr>
        <w:t>р</w:t>
      </w:r>
      <w:r w:rsidRPr="00DF78A8">
        <w:rPr>
          <w:rFonts w:ascii="Times New Roman" w:eastAsia="Times New Roman" w:hAnsi="Times New Roman" w:cs="Times New Roman"/>
          <w:sz w:val="23"/>
          <w:szCs w:val="23"/>
          <w:lang w:val="ru-RU"/>
        </w:rPr>
        <w:t>ждается актом об уничтожении носителей.</w:t>
      </w:r>
    </w:p>
    <w:p w:rsidR="0063292B" w:rsidRPr="00DF78A8" w:rsidRDefault="00A03022" w:rsidP="00DF78A8">
      <w:pPr>
        <w:spacing w:before="160"/>
        <w:ind w:left="-140" w:righ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78A8">
        <w:rPr>
          <w:rFonts w:ascii="Times New Roman" w:eastAsia="Times New Roman" w:hAnsi="Times New Roman" w:cs="Times New Roman"/>
          <w:b/>
          <w:sz w:val="28"/>
          <w:szCs w:val="28"/>
        </w:rPr>
        <w:t xml:space="preserve">Каким третьим лицам мы можем передавать </w:t>
      </w:r>
      <w:r w:rsidRPr="00DF78A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</w:t>
      </w:r>
      <w:proofErr w:type="spellStart"/>
      <w:r w:rsidRPr="00DF78A8">
        <w:rPr>
          <w:rFonts w:ascii="Times New Roman" w:eastAsia="Times New Roman" w:hAnsi="Times New Roman" w:cs="Times New Roman"/>
          <w:b/>
          <w:sz w:val="28"/>
          <w:szCs w:val="28"/>
        </w:rPr>
        <w:t>ерсональные</w:t>
      </w:r>
      <w:proofErr w:type="spellEnd"/>
      <w:r w:rsidRPr="00DF78A8">
        <w:rPr>
          <w:rFonts w:ascii="Times New Roman" w:eastAsia="Times New Roman" w:hAnsi="Times New Roman" w:cs="Times New Roman"/>
          <w:b/>
          <w:sz w:val="28"/>
          <w:szCs w:val="28"/>
        </w:rPr>
        <w:t xml:space="preserve"> данные</w:t>
      </w:r>
    </w:p>
    <w:p w:rsidR="00977FA9" w:rsidRPr="00DF78A8" w:rsidRDefault="004C7968" w:rsidP="00DF78A8">
      <w:pPr>
        <w:spacing w:before="160"/>
        <w:ind w:left="-140" w:right="709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DF78A8">
        <w:rPr>
          <w:rFonts w:ascii="Times New Roman" w:eastAsia="Times New Roman" w:hAnsi="Times New Roman" w:cs="Times New Roman"/>
          <w:bCs/>
          <w:sz w:val="23"/>
          <w:szCs w:val="23"/>
          <w:lang w:val="ru-RU"/>
        </w:rPr>
        <w:t>Оператор</w:t>
      </w:r>
      <w:r w:rsidRPr="00DF78A8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не передает персональные данные третьим лицам</w:t>
      </w:r>
      <w:r w:rsidR="00ED5792" w:rsidRPr="00DF78A8">
        <w:rPr>
          <w:rFonts w:ascii="Times New Roman" w:eastAsia="Times New Roman" w:hAnsi="Times New Roman" w:cs="Times New Roman"/>
          <w:sz w:val="23"/>
          <w:szCs w:val="23"/>
          <w:lang w:val="ru-RU"/>
        </w:rPr>
        <w:t>.</w:t>
      </w:r>
    </w:p>
    <w:p w:rsidR="006A063F" w:rsidRPr="00DF78A8" w:rsidRDefault="00A03022" w:rsidP="00DF78A8">
      <w:pPr>
        <w:spacing w:before="160"/>
        <w:ind w:left="-140" w:righ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78A8">
        <w:rPr>
          <w:rFonts w:ascii="Times New Roman" w:eastAsia="Times New Roman" w:hAnsi="Times New Roman" w:cs="Times New Roman"/>
          <w:b/>
          <w:sz w:val="28"/>
          <w:szCs w:val="28"/>
        </w:rPr>
        <w:t xml:space="preserve">Какие меры мы принимаем для защиты </w:t>
      </w:r>
      <w:r w:rsidRPr="00DF78A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</w:t>
      </w:r>
      <w:proofErr w:type="spellStart"/>
      <w:r w:rsidRPr="00DF78A8">
        <w:rPr>
          <w:rFonts w:ascii="Times New Roman" w:eastAsia="Times New Roman" w:hAnsi="Times New Roman" w:cs="Times New Roman"/>
          <w:b/>
          <w:sz w:val="28"/>
          <w:szCs w:val="28"/>
        </w:rPr>
        <w:t>ерсональных</w:t>
      </w:r>
      <w:proofErr w:type="spellEnd"/>
      <w:r w:rsidRPr="00DF78A8">
        <w:rPr>
          <w:rFonts w:ascii="Times New Roman" w:eastAsia="Times New Roman" w:hAnsi="Times New Roman" w:cs="Times New Roman"/>
          <w:b/>
          <w:sz w:val="28"/>
          <w:szCs w:val="28"/>
        </w:rPr>
        <w:t xml:space="preserve"> данных</w:t>
      </w:r>
    </w:p>
    <w:p w:rsidR="006A063F" w:rsidRPr="00DF78A8" w:rsidRDefault="00C63EBD" w:rsidP="00DF78A8">
      <w:pPr>
        <w:spacing w:before="160"/>
        <w:ind w:left="-140" w:right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F78A8">
        <w:rPr>
          <w:rFonts w:ascii="Times New Roman" w:eastAsia="Times New Roman" w:hAnsi="Times New Roman" w:cs="Times New Roman"/>
          <w:sz w:val="23"/>
          <w:szCs w:val="23"/>
          <w:lang w:val="ru-RU"/>
        </w:rPr>
        <w:t>Оператор</w:t>
      </w:r>
      <w:r w:rsidRPr="00DF78A8">
        <w:rPr>
          <w:rFonts w:ascii="Times New Roman" w:eastAsia="Times New Roman" w:hAnsi="Times New Roman" w:cs="Times New Roman"/>
          <w:sz w:val="23"/>
          <w:szCs w:val="23"/>
        </w:rPr>
        <w:t xml:space="preserve"> принимает необходимые организационные, технические и правовые меры для защиты Персональных данных от разглашения, полной или частичной утраты, а также несанкционированного доступа со стороны третьих лиц.</w:t>
      </w:r>
    </w:p>
    <w:p w:rsidR="006A063F" w:rsidRPr="00DF78A8" w:rsidRDefault="00A03022" w:rsidP="00DF78A8">
      <w:pPr>
        <w:ind w:left="-140" w:right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F78A8">
        <w:rPr>
          <w:rFonts w:ascii="Times New Roman" w:eastAsia="Times New Roman" w:hAnsi="Times New Roman" w:cs="Times New Roman"/>
          <w:sz w:val="23"/>
          <w:szCs w:val="23"/>
        </w:rPr>
        <w:t xml:space="preserve">Если происходит утечка Персональных данных, то </w:t>
      </w:r>
      <w:r w:rsidR="00C63EBD" w:rsidRPr="00DF78A8">
        <w:rPr>
          <w:rFonts w:ascii="Times New Roman" w:eastAsia="Times New Roman" w:hAnsi="Times New Roman" w:cs="Times New Roman"/>
          <w:sz w:val="23"/>
          <w:szCs w:val="23"/>
          <w:lang w:val="ru-RU"/>
        </w:rPr>
        <w:t>Оператор</w:t>
      </w:r>
      <w:r w:rsidRPr="00DF78A8">
        <w:rPr>
          <w:rFonts w:ascii="Times New Roman" w:eastAsia="Times New Roman" w:hAnsi="Times New Roman" w:cs="Times New Roman"/>
          <w:sz w:val="23"/>
          <w:szCs w:val="23"/>
        </w:rPr>
        <w:t xml:space="preserve">: </w:t>
      </w:r>
    </w:p>
    <w:p w:rsidR="006A063F" w:rsidRPr="00DF78A8" w:rsidRDefault="00A03022" w:rsidP="00DF78A8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60"/>
        <w:ind w:right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F78A8">
        <w:rPr>
          <w:rFonts w:ascii="Times New Roman" w:eastAsia="Times New Roman" w:hAnsi="Times New Roman" w:cs="Times New Roman"/>
          <w:sz w:val="23"/>
          <w:szCs w:val="23"/>
        </w:rPr>
        <w:t xml:space="preserve">в течение 24 часов </w:t>
      </w:r>
      <w:r w:rsidR="00EB32A1" w:rsidRPr="00DF78A8">
        <w:rPr>
          <w:rFonts w:ascii="Times New Roman" w:eastAsia="Times New Roman" w:hAnsi="Times New Roman" w:cs="Times New Roman"/>
          <w:sz w:val="23"/>
          <w:szCs w:val="23"/>
        </w:rPr>
        <w:t>уведомляет</w:t>
      </w:r>
      <w:r w:rsidRPr="00DF78A8">
        <w:rPr>
          <w:rFonts w:ascii="Times New Roman" w:eastAsia="Times New Roman" w:hAnsi="Times New Roman" w:cs="Times New Roman"/>
          <w:sz w:val="23"/>
          <w:szCs w:val="23"/>
        </w:rPr>
        <w:t xml:space="preserve"> об этом Роскомнадзор; </w:t>
      </w:r>
    </w:p>
    <w:p w:rsidR="006A063F" w:rsidRPr="00DF78A8" w:rsidRDefault="00A03022" w:rsidP="00DF78A8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F78A8">
        <w:rPr>
          <w:rFonts w:ascii="Times New Roman" w:eastAsia="Times New Roman" w:hAnsi="Times New Roman" w:cs="Times New Roman"/>
          <w:sz w:val="23"/>
          <w:szCs w:val="23"/>
        </w:rPr>
        <w:t>в течение 72 часов проводи</w:t>
      </w:r>
      <w:r w:rsidR="00EB32A1" w:rsidRPr="00DF78A8">
        <w:rPr>
          <w:rFonts w:ascii="Times New Roman" w:eastAsia="Times New Roman" w:hAnsi="Times New Roman" w:cs="Times New Roman"/>
          <w:sz w:val="23"/>
          <w:szCs w:val="23"/>
          <w:lang w:val="ru-RU"/>
        </w:rPr>
        <w:t>т</w:t>
      </w:r>
      <w:r w:rsidRPr="00DF78A8">
        <w:rPr>
          <w:rFonts w:ascii="Times New Roman" w:eastAsia="Times New Roman" w:hAnsi="Times New Roman" w:cs="Times New Roman"/>
          <w:sz w:val="23"/>
          <w:szCs w:val="23"/>
        </w:rPr>
        <w:t xml:space="preserve"> собственное расследование и </w:t>
      </w:r>
      <w:proofErr w:type="spellStart"/>
      <w:r w:rsidRPr="00DF78A8">
        <w:rPr>
          <w:rFonts w:ascii="Times New Roman" w:eastAsia="Times New Roman" w:hAnsi="Times New Roman" w:cs="Times New Roman"/>
          <w:sz w:val="23"/>
          <w:szCs w:val="23"/>
        </w:rPr>
        <w:t>уведомляе</w:t>
      </w:r>
      <w:proofErr w:type="spellEnd"/>
      <w:r w:rsidR="00EB32A1" w:rsidRPr="00DF78A8">
        <w:rPr>
          <w:rFonts w:ascii="Times New Roman" w:eastAsia="Times New Roman" w:hAnsi="Times New Roman" w:cs="Times New Roman"/>
          <w:sz w:val="23"/>
          <w:szCs w:val="23"/>
          <w:lang w:val="ru-RU"/>
        </w:rPr>
        <w:t>т</w:t>
      </w:r>
      <w:r w:rsidRPr="00DF78A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DF78A8">
        <w:rPr>
          <w:rFonts w:ascii="Times New Roman" w:eastAsia="Times New Roman" w:hAnsi="Times New Roman" w:cs="Times New Roman"/>
          <w:sz w:val="23"/>
          <w:szCs w:val="23"/>
        </w:rPr>
        <w:t>Роскомнадзор</w:t>
      </w:r>
      <w:proofErr w:type="spellEnd"/>
      <w:r w:rsidRPr="00DF78A8">
        <w:rPr>
          <w:rFonts w:ascii="Times New Roman" w:eastAsia="Times New Roman" w:hAnsi="Times New Roman" w:cs="Times New Roman"/>
          <w:sz w:val="23"/>
          <w:szCs w:val="23"/>
        </w:rPr>
        <w:t xml:space="preserve"> о его результатах.</w:t>
      </w:r>
    </w:p>
    <w:p w:rsidR="006A063F" w:rsidRPr="00DF78A8" w:rsidRDefault="00A03022" w:rsidP="00DF78A8">
      <w:pPr>
        <w:spacing w:before="160"/>
        <w:ind w:left="-140" w:righ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78A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Как можно связаться с нами</w:t>
      </w:r>
    </w:p>
    <w:p w:rsidR="006A063F" w:rsidRPr="00DF78A8" w:rsidRDefault="00A03022" w:rsidP="00DF78A8">
      <w:pPr>
        <w:spacing w:before="160"/>
        <w:ind w:left="-140" w:right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F78A8">
        <w:rPr>
          <w:rFonts w:ascii="Times New Roman" w:eastAsia="Times New Roman" w:hAnsi="Times New Roman" w:cs="Times New Roman"/>
          <w:sz w:val="23"/>
          <w:szCs w:val="23"/>
        </w:rPr>
        <w:t xml:space="preserve">Пользователь может связаться с </w:t>
      </w:r>
      <w:r w:rsidR="00C63EBD" w:rsidRPr="00DF78A8">
        <w:rPr>
          <w:rFonts w:ascii="Times New Roman" w:eastAsia="Times New Roman" w:hAnsi="Times New Roman" w:cs="Times New Roman"/>
          <w:sz w:val="23"/>
          <w:szCs w:val="23"/>
          <w:lang w:val="ru-RU"/>
        </w:rPr>
        <w:t>Оператором</w:t>
      </w:r>
      <w:r w:rsidRPr="00DF78A8">
        <w:rPr>
          <w:rFonts w:ascii="Times New Roman" w:eastAsia="Times New Roman" w:hAnsi="Times New Roman" w:cs="Times New Roman"/>
          <w:sz w:val="23"/>
          <w:szCs w:val="23"/>
        </w:rPr>
        <w:t xml:space="preserve"> по вопросу обработки Персональных данных, направив письмо с темой письма «Запрос о персональных данных» (либо «Отзыв согласия на обработку персональных данных» в случае отзыва согласия на обработку персональных данных) на </w:t>
      </w:r>
      <w:proofErr w:type="spellStart"/>
      <w:r w:rsidRPr="00DF78A8">
        <w:rPr>
          <w:rFonts w:ascii="Times New Roman" w:eastAsia="Times New Roman" w:hAnsi="Times New Roman" w:cs="Times New Roman"/>
          <w:sz w:val="23"/>
          <w:szCs w:val="23"/>
        </w:rPr>
        <w:t>e-mail</w:t>
      </w:r>
      <w:proofErr w:type="spellEnd"/>
      <w:r w:rsidRPr="00DF78A8">
        <w:rPr>
          <w:rFonts w:ascii="Times New Roman" w:eastAsia="Times New Roman" w:hAnsi="Times New Roman" w:cs="Times New Roman"/>
          <w:sz w:val="23"/>
          <w:szCs w:val="23"/>
        </w:rPr>
        <w:t xml:space="preserve">: </w:t>
      </w:r>
      <w:r w:rsidR="00AF37B4" w:rsidRPr="00DF78A8">
        <w:rPr>
          <w:rFonts w:ascii="Times New Roman" w:eastAsia="Times New Roman" w:hAnsi="Times New Roman" w:cs="Times New Roman"/>
          <w:iCs/>
          <w:sz w:val="23"/>
          <w:szCs w:val="23"/>
          <w:lang w:val="en-US"/>
        </w:rPr>
        <w:t>mail</w:t>
      </w:r>
      <w:r w:rsidR="00AF37B4" w:rsidRPr="00DF78A8">
        <w:rPr>
          <w:rFonts w:ascii="Times New Roman" w:eastAsia="Times New Roman" w:hAnsi="Times New Roman" w:cs="Times New Roman"/>
          <w:iCs/>
          <w:sz w:val="23"/>
          <w:szCs w:val="23"/>
          <w:lang w:val="ru-RU"/>
        </w:rPr>
        <w:t>@</w:t>
      </w:r>
      <w:proofErr w:type="spellStart"/>
      <w:r w:rsidR="00AF37B4" w:rsidRPr="00DF78A8">
        <w:rPr>
          <w:rFonts w:ascii="Times New Roman" w:eastAsia="Times New Roman" w:hAnsi="Times New Roman" w:cs="Times New Roman"/>
          <w:iCs/>
          <w:sz w:val="23"/>
          <w:szCs w:val="23"/>
          <w:lang w:val="en-US"/>
        </w:rPr>
        <w:t>epiona</w:t>
      </w:r>
      <w:proofErr w:type="spellEnd"/>
      <w:r w:rsidR="00AF37B4" w:rsidRPr="00DF78A8">
        <w:rPr>
          <w:rFonts w:ascii="Times New Roman" w:eastAsia="Times New Roman" w:hAnsi="Times New Roman" w:cs="Times New Roman"/>
          <w:iCs/>
          <w:sz w:val="23"/>
          <w:szCs w:val="23"/>
          <w:lang w:val="ru-RU"/>
        </w:rPr>
        <w:t>-</w:t>
      </w:r>
      <w:proofErr w:type="spellStart"/>
      <w:r w:rsidR="00AF37B4" w:rsidRPr="00DF78A8">
        <w:rPr>
          <w:rFonts w:ascii="Times New Roman" w:eastAsia="Times New Roman" w:hAnsi="Times New Roman" w:cs="Times New Roman"/>
          <w:iCs/>
          <w:sz w:val="23"/>
          <w:szCs w:val="23"/>
          <w:lang w:val="en-US"/>
        </w:rPr>
        <w:t>medicus</w:t>
      </w:r>
      <w:proofErr w:type="spellEnd"/>
      <w:r w:rsidR="00AF37B4" w:rsidRPr="00DF78A8">
        <w:rPr>
          <w:rFonts w:ascii="Times New Roman" w:eastAsia="Times New Roman" w:hAnsi="Times New Roman" w:cs="Times New Roman"/>
          <w:iCs/>
          <w:sz w:val="23"/>
          <w:szCs w:val="23"/>
          <w:lang w:val="ru-RU"/>
        </w:rPr>
        <w:t>.</w:t>
      </w:r>
      <w:proofErr w:type="spellStart"/>
      <w:r w:rsidR="00AF37B4" w:rsidRPr="00DF78A8">
        <w:rPr>
          <w:rFonts w:ascii="Times New Roman" w:eastAsia="Times New Roman" w:hAnsi="Times New Roman" w:cs="Times New Roman"/>
          <w:iCs/>
          <w:sz w:val="23"/>
          <w:szCs w:val="23"/>
          <w:lang w:val="en-US"/>
        </w:rPr>
        <w:t>ru</w:t>
      </w:r>
      <w:proofErr w:type="spellEnd"/>
      <w:r w:rsidRPr="00DF78A8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A063F" w:rsidRPr="00DF78A8" w:rsidRDefault="006A063F" w:rsidP="00DF78A8">
      <w:pPr>
        <w:tabs>
          <w:tab w:val="left" w:pos="8789"/>
        </w:tabs>
        <w:spacing w:line="240" w:lineRule="auto"/>
        <w:ind w:left="7088" w:right="2"/>
        <w:jc w:val="both"/>
        <w:rPr>
          <w:rFonts w:ascii="Times New Roman" w:eastAsia="Times New Roman" w:hAnsi="Times New Roman" w:cs="Times New Roman"/>
          <w:b/>
        </w:rPr>
      </w:pPr>
    </w:p>
    <w:p w:rsidR="006A063F" w:rsidRPr="00DF78A8" w:rsidRDefault="006A063F" w:rsidP="00DF78A8">
      <w:pPr>
        <w:tabs>
          <w:tab w:val="left" w:pos="8789"/>
        </w:tabs>
        <w:spacing w:line="240" w:lineRule="auto"/>
        <w:ind w:left="7088" w:right="2"/>
        <w:jc w:val="both"/>
        <w:rPr>
          <w:rFonts w:ascii="Times New Roman" w:eastAsia="Times New Roman" w:hAnsi="Times New Roman" w:cs="Times New Roman"/>
          <w:b/>
        </w:rPr>
      </w:pPr>
    </w:p>
    <w:p w:rsidR="006A063F" w:rsidRPr="00DF78A8" w:rsidRDefault="00A03022" w:rsidP="00DF78A8">
      <w:pPr>
        <w:jc w:val="both"/>
        <w:rPr>
          <w:rFonts w:ascii="Times New Roman" w:eastAsia="Times New Roman" w:hAnsi="Times New Roman" w:cs="Times New Roman"/>
          <w:b/>
        </w:rPr>
      </w:pPr>
      <w:r w:rsidRPr="00DF78A8">
        <w:rPr>
          <w:rFonts w:ascii="Times New Roman" w:eastAsia="Times New Roman" w:hAnsi="Times New Roman" w:cs="Times New Roman"/>
          <w:b/>
        </w:rPr>
        <w:br w:type="page" w:clear="all"/>
      </w:r>
    </w:p>
    <w:p w:rsidR="006A063F" w:rsidRPr="00DF78A8" w:rsidRDefault="00A03022" w:rsidP="00DF78A8">
      <w:pPr>
        <w:tabs>
          <w:tab w:val="left" w:pos="8789"/>
        </w:tabs>
        <w:spacing w:line="240" w:lineRule="auto"/>
        <w:ind w:left="5529" w:right="2"/>
        <w:jc w:val="right"/>
        <w:rPr>
          <w:rFonts w:ascii="Times New Roman" w:eastAsia="Times New Roman" w:hAnsi="Times New Roman" w:cs="Times New Roman"/>
          <w:b/>
        </w:rPr>
      </w:pPr>
      <w:r w:rsidRPr="00DF78A8">
        <w:rPr>
          <w:rFonts w:ascii="Times New Roman" w:eastAsia="Times New Roman" w:hAnsi="Times New Roman" w:cs="Times New Roman"/>
          <w:b/>
        </w:rPr>
        <w:lastRenderedPageBreak/>
        <w:t xml:space="preserve">Приложение </w:t>
      </w:r>
    </w:p>
    <w:p w:rsidR="006A063F" w:rsidRPr="00DF78A8" w:rsidRDefault="00A03022" w:rsidP="00DF78A8">
      <w:pPr>
        <w:tabs>
          <w:tab w:val="left" w:pos="8789"/>
        </w:tabs>
        <w:spacing w:line="240" w:lineRule="auto"/>
        <w:ind w:left="5529" w:right="2"/>
        <w:jc w:val="right"/>
        <w:rPr>
          <w:rFonts w:ascii="Times New Roman" w:eastAsia="Times New Roman" w:hAnsi="Times New Roman" w:cs="Times New Roman"/>
          <w:lang w:val="ru-RU"/>
        </w:rPr>
      </w:pPr>
      <w:r w:rsidRPr="00DF78A8">
        <w:rPr>
          <w:rFonts w:ascii="Times New Roman" w:eastAsia="Times New Roman" w:hAnsi="Times New Roman" w:cs="Times New Roman"/>
        </w:rPr>
        <w:t xml:space="preserve">к политике </w:t>
      </w:r>
      <w:proofErr w:type="spellStart"/>
      <w:r w:rsidR="00B950DC" w:rsidRPr="00DF78A8">
        <w:rPr>
          <w:rFonts w:ascii="Times New Roman" w:eastAsia="Times New Roman" w:hAnsi="Times New Roman" w:cs="Times New Roman"/>
        </w:rPr>
        <w:t>обработк</w:t>
      </w:r>
      <w:proofErr w:type="spellEnd"/>
      <w:r w:rsidR="00B950DC" w:rsidRPr="00DF78A8">
        <w:rPr>
          <w:rFonts w:ascii="Times New Roman" w:eastAsia="Times New Roman" w:hAnsi="Times New Roman" w:cs="Times New Roman"/>
          <w:lang w:val="ru-RU"/>
        </w:rPr>
        <w:t>и персональных данных</w:t>
      </w:r>
    </w:p>
    <w:p w:rsidR="00B950DC" w:rsidRPr="00DF78A8" w:rsidRDefault="00B950DC" w:rsidP="00DF78A8">
      <w:pPr>
        <w:tabs>
          <w:tab w:val="left" w:pos="8789"/>
        </w:tabs>
        <w:spacing w:line="240" w:lineRule="auto"/>
        <w:ind w:left="7371" w:right="2"/>
        <w:jc w:val="right"/>
        <w:rPr>
          <w:rFonts w:ascii="Times New Roman" w:eastAsia="Times New Roman" w:hAnsi="Times New Roman" w:cs="Times New Roman"/>
        </w:rPr>
      </w:pPr>
    </w:p>
    <w:p w:rsidR="00D93AFB" w:rsidRPr="00DF78A8" w:rsidRDefault="00D93AFB" w:rsidP="00B950DC">
      <w:pPr>
        <w:tabs>
          <w:tab w:val="left" w:pos="8789"/>
        </w:tabs>
        <w:spacing w:line="240" w:lineRule="auto"/>
        <w:ind w:left="7371" w:right="2"/>
        <w:rPr>
          <w:rFonts w:ascii="Times New Roman" w:eastAsia="Times New Roman" w:hAnsi="Times New Roman" w:cs="Times New Roman"/>
        </w:rPr>
      </w:pPr>
    </w:p>
    <w:tbl>
      <w:tblPr>
        <w:tblStyle w:val="StGen10"/>
        <w:tblW w:w="10603" w:type="dxa"/>
        <w:tblInd w:w="-714" w:type="dxa"/>
        <w:tblLayout w:type="fixed"/>
        <w:tblLook w:val="0400"/>
      </w:tblPr>
      <w:tblGrid>
        <w:gridCol w:w="1418"/>
        <w:gridCol w:w="1418"/>
        <w:gridCol w:w="2126"/>
        <w:gridCol w:w="3090"/>
        <w:gridCol w:w="2551"/>
      </w:tblGrid>
      <w:tr w:rsidR="006A063F" w:rsidRPr="00DF78A8" w:rsidTr="00EB32A1">
        <w:tc>
          <w:tcPr>
            <w:tcW w:w="1418" w:type="dxa"/>
          </w:tcPr>
          <w:p w:rsidR="006A063F" w:rsidRPr="00DF78A8" w:rsidRDefault="00A03022">
            <w:pPr>
              <w:spacing w:after="60"/>
              <w:ind w:right="-142"/>
              <w:rPr>
                <w:rFonts w:ascii="Times New Roman" w:eastAsia="Times New Roman" w:hAnsi="Times New Roman" w:cs="Times New Roman"/>
                <w:b/>
              </w:rPr>
            </w:pPr>
            <w:bookmarkStart w:id="1" w:name="_heading=h.gjdgxs"/>
            <w:bookmarkEnd w:id="1"/>
            <w:r w:rsidRPr="00DF78A8">
              <w:rPr>
                <w:rFonts w:ascii="Times New Roman" w:eastAsia="Times New Roman" w:hAnsi="Times New Roman" w:cs="Times New Roman"/>
                <w:b/>
              </w:rPr>
              <w:t>Цель</w:t>
            </w:r>
          </w:p>
        </w:tc>
        <w:tc>
          <w:tcPr>
            <w:tcW w:w="1418" w:type="dxa"/>
          </w:tcPr>
          <w:p w:rsidR="006A063F" w:rsidRPr="00DF78A8" w:rsidRDefault="00A03022">
            <w:pPr>
              <w:spacing w:after="60"/>
              <w:ind w:right="-142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F78A8">
              <w:rPr>
                <w:rFonts w:ascii="Times New Roman" w:eastAsia="Times New Roman" w:hAnsi="Times New Roman" w:cs="Times New Roman"/>
                <w:b/>
              </w:rPr>
              <w:t>Субъекты</w:t>
            </w:r>
            <w:r w:rsidRPr="00DF78A8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данных</w:t>
            </w:r>
          </w:p>
        </w:tc>
        <w:tc>
          <w:tcPr>
            <w:tcW w:w="2126" w:type="dxa"/>
          </w:tcPr>
          <w:p w:rsidR="006A063F" w:rsidRPr="00DF78A8" w:rsidRDefault="00A03022">
            <w:pPr>
              <w:spacing w:after="60"/>
              <w:ind w:right="-142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F78A8">
              <w:rPr>
                <w:rFonts w:ascii="Times New Roman" w:eastAsia="Times New Roman" w:hAnsi="Times New Roman" w:cs="Times New Roman"/>
                <w:b/>
                <w:lang w:val="ru-RU"/>
              </w:rPr>
              <w:t>Категории и пере</w:t>
            </w:r>
            <w:r w:rsidRPr="00DF78A8">
              <w:rPr>
                <w:rFonts w:ascii="Times New Roman" w:eastAsia="Times New Roman" w:hAnsi="Times New Roman" w:cs="Times New Roman"/>
                <w:b/>
                <w:lang w:val="ru-RU"/>
              </w:rPr>
              <w:t>ч</w:t>
            </w:r>
            <w:r w:rsidRPr="00DF78A8">
              <w:rPr>
                <w:rFonts w:ascii="Times New Roman" w:eastAsia="Times New Roman" w:hAnsi="Times New Roman" w:cs="Times New Roman"/>
                <w:b/>
                <w:lang w:val="ru-RU"/>
              </w:rPr>
              <w:t>ни данных</w:t>
            </w:r>
          </w:p>
        </w:tc>
        <w:tc>
          <w:tcPr>
            <w:tcW w:w="3090" w:type="dxa"/>
          </w:tcPr>
          <w:p w:rsidR="006A063F" w:rsidRPr="00DF78A8" w:rsidRDefault="00A03022">
            <w:pPr>
              <w:spacing w:after="60"/>
              <w:ind w:right="142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F78A8">
              <w:rPr>
                <w:rFonts w:ascii="Times New Roman" w:eastAsia="Times New Roman" w:hAnsi="Times New Roman" w:cs="Times New Roman"/>
                <w:b/>
              </w:rPr>
              <w:t>Способ</w:t>
            </w:r>
            <w:r w:rsidRPr="00DF78A8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ы и сроки </w:t>
            </w:r>
            <w:r w:rsidRPr="00DF78A8">
              <w:rPr>
                <w:rFonts w:ascii="Times New Roman" w:eastAsia="Times New Roman" w:hAnsi="Times New Roman" w:cs="Times New Roman"/>
                <w:b/>
              </w:rPr>
              <w:t>обработки</w:t>
            </w:r>
            <w:r w:rsidRPr="00DF78A8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данных, хран</w:t>
            </w:r>
            <w:r w:rsidRPr="00DF78A8">
              <w:rPr>
                <w:rFonts w:ascii="Times New Roman" w:eastAsia="Times New Roman" w:hAnsi="Times New Roman" w:cs="Times New Roman"/>
                <w:b/>
                <w:lang w:val="ru-RU"/>
              </w:rPr>
              <w:t>е</w:t>
            </w:r>
            <w:r w:rsidRPr="00DF78A8">
              <w:rPr>
                <w:rFonts w:ascii="Times New Roman" w:eastAsia="Times New Roman" w:hAnsi="Times New Roman" w:cs="Times New Roman"/>
                <w:b/>
                <w:lang w:val="ru-RU"/>
              </w:rPr>
              <w:t>ния данных</w:t>
            </w:r>
          </w:p>
        </w:tc>
        <w:tc>
          <w:tcPr>
            <w:tcW w:w="2551" w:type="dxa"/>
          </w:tcPr>
          <w:p w:rsidR="006A063F" w:rsidRPr="00DF78A8" w:rsidRDefault="00A03022">
            <w:pPr>
              <w:spacing w:after="60"/>
              <w:ind w:right="-142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F78A8">
              <w:rPr>
                <w:rFonts w:ascii="Times New Roman" w:eastAsia="Times New Roman" w:hAnsi="Times New Roman" w:cs="Times New Roman"/>
                <w:b/>
                <w:lang w:val="ru-RU"/>
              </w:rPr>
              <w:t>Порядок уничтожения</w:t>
            </w:r>
          </w:p>
        </w:tc>
      </w:tr>
      <w:tr w:rsidR="00075A5D" w:rsidRPr="00DF78A8" w:rsidTr="00EB32A1">
        <w:tblPrEx>
          <w:tblLook w:val="04A0"/>
        </w:tblPrEx>
        <w:trPr>
          <w:trHeight w:val="70"/>
        </w:trPr>
        <w:tc>
          <w:tcPr>
            <w:tcW w:w="1418" w:type="dxa"/>
          </w:tcPr>
          <w:p w:rsidR="00075A5D" w:rsidRPr="00DF78A8" w:rsidRDefault="00ED5792" w:rsidP="00724483">
            <w:pPr>
              <w:spacing w:before="160"/>
              <w:ind w:right="3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78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Взаимоде</w:t>
            </w:r>
            <w:r w:rsidRPr="00DF78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DF78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ствие с Пользоват</w:t>
            </w:r>
            <w:r w:rsidRPr="00DF78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DF78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лем с пом</w:t>
            </w:r>
            <w:r w:rsidRPr="00DF78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DF78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щью ресу</w:t>
            </w:r>
            <w:r w:rsidRPr="00DF78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DF78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сов Сайта (</w:t>
            </w:r>
            <w:r w:rsidR="00FA2B89" w:rsidRPr="00DF78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для офор</w:t>
            </w:r>
            <w:r w:rsidR="00FA2B89" w:rsidRPr="00DF78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FA2B89" w:rsidRPr="00DF78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ления заявки на получение обратного звонка с ц</w:t>
            </w:r>
            <w:r w:rsidR="00FA2B89" w:rsidRPr="00DF78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FA2B89" w:rsidRPr="00DF78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лью записи Пользоват</w:t>
            </w:r>
            <w:r w:rsidR="00FA2B89" w:rsidRPr="00DF78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FA2B89" w:rsidRPr="00DF78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ля</w:t>
            </w:r>
            <w:r w:rsidR="00EB32A1" w:rsidRPr="00DF78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418" w:type="dxa"/>
          </w:tcPr>
          <w:p w:rsidR="00075A5D" w:rsidRPr="00DF78A8" w:rsidRDefault="00075A5D" w:rsidP="007244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6B80" w:rsidRPr="00DF78A8" w:rsidRDefault="00AB6B80" w:rsidP="00AB6B8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F78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Пользователи сайта</w:t>
            </w:r>
          </w:p>
          <w:p w:rsidR="00075A5D" w:rsidRPr="00DF78A8" w:rsidRDefault="00075A5D" w:rsidP="00075A5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075A5D" w:rsidRPr="00DF78A8" w:rsidRDefault="00075A5D" w:rsidP="007244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075A5D" w:rsidRPr="00DF78A8" w:rsidRDefault="00075A5D" w:rsidP="007244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60" w:after="160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F78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Персональные данные: </w:t>
            </w:r>
          </w:p>
          <w:p w:rsidR="00075A5D" w:rsidRPr="00DF78A8" w:rsidRDefault="00075A5D" w:rsidP="00724483">
            <w:pPr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130" w:right="-142" w:hanging="187"/>
              <w:rPr>
                <w:rFonts w:ascii="Times New Roman" w:eastAsia="Times New Roman" w:hAnsi="Times New Roman" w:cs="Times New Roman"/>
              </w:rPr>
            </w:pPr>
            <w:r w:rsidRPr="00DF78A8">
              <w:rPr>
                <w:rFonts w:ascii="Times New Roman" w:eastAsia="Times New Roman" w:hAnsi="Times New Roman" w:cs="Times New Roman"/>
                <w:sz w:val="20"/>
                <w:szCs w:val="20"/>
              </w:rPr>
              <w:t>имя</w:t>
            </w:r>
            <w:r w:rsidRPr="00DF78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075A5D" w:rsidRPr="00DF78A8" w:rsidRDefault="00075A5D" w:rsidP="00724483">
            <w:pPr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130" w:right="-142" w:hanging="1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8A8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телефон;</w:t>
            </w:r>
          </w:p>
          <w:p w:rsidR="00075A5D" w:rsidRPr="00DF78A8" w:rsidRDefault="00075A5D" w:rsidP="00724483">
            <w:pPr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130" w:right="-142" w:hanging="1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78A8">
              <w:rPr>
                <w:rFonts w:ascii="Times New Roman" w:eastAsia="Times New Roman" w:hAnsi="Times New Roman" w:cs="Times New Roman"/>
                <w:sz w:val="20"/>
                <w:szCs w:val="20"/>
              </w:rPr>
              <w:t>e-mail</w:t>
            </w:r>
            <w:proofErr w:type="spellEnd"/>
            <w:r w:rsidR="00ED5792" w:rsidRPr="00DF78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ED5792" w:rsidRPr="00DF78A8" w:rsidRDefault="00ED5792" w:rsidP="00724483">
            <w:pPr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130" w:right="-142" w:hanging="187"/>
              <w:rPr>
                <w:rFonts w:ascii="Times New Roman" w:eastAsia="Times New Roman" w:hAnsi="Times New Roman" w:cs="Times New Roman"/>
              </w:rPr>
            </w:pPr>
            <w:r w:rsidRPr="00DF78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proofErr w:type="spellStart"/>
            <w:r w:rsidRPr="00DF78A8">
              <w:rPr>
                <w:rFonts w:ascii="Times New Roman" w:eastAsia="Times New Roman" w:hAnsi="Times New Roman" w:cs="Times New Roman"/>
                <w:sz w:val="20"/>
                <w:szCs w:val="20"/>
              </w:rPr>
              <w:t>ookies</w:t>
            </w:r>
            <w:proofErr w:type="spellEnd"/>
            <w:r w:rsidRPr="00DF78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-файлы.</w:t>
            </w:r>
          </w:p>
        </w:tc>
        <w:tc>
          <w:tcPr>
            <w:tcW w:w="3090" w:type="dxa"/>
          </w:tcPr>
          <w:p w:rsidR="00075A5D" w:rsidRPr="00DF78A8" w:rsidRDefault="00075A5D" w:rsidP="007244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60"/>
              <w:ind w:right="-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8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DF78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электронной форме (автоматизировано) и вручную (без использования средств автоматизации)</w:t>
            </w:r>
          </w:p>
          <w:p w:rsidR="00075A5D" w:rsidRPr="00DF78A8" w:rsidRDefault="00075A5D" w:rsidP="007244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60"/>
              <w:ind w:left="-57" w:right="-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8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Оператор </w:t>
            </w:r>
            <w:r w:rsidRPr="00DF78A8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обрабатывает персональные данные до момента:</w:t>
            </w:r>
          </w:p>
          <w:p w:rsidR="00075A5D" w:rsidRPr="00DF78A8" w:rsidRDefault="00075A5D" w:rsidP="00724483">
            <w:pPr>
              <w:numPr>
                <w:ilvl w:val="0"/>
                <w:numId w:val="7"/>
              </w:numPr>
              <w:spacing w:before="60"/>
              <w:ind w:left="206" w:right="-141" w:hanging="2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8A8">
              <w:rPr>
                <w:rFonts w:ascii="Times New Roman" w:eastAsia="Times New Roman" w:hAnsi="Times New Roman" w:cs="Times New Roman"/>
                <w:sz w:val="20"/>
                <w:szCs w:val="20"/>
              </w:rPr>
              <w:t>отзыва пользователем согласия на обработку персональных данных;</w:t>
            </w:r>
          </w:p>
          <w:p w:rsidR="00075A5D" w:rsidRPr="00DF78A8" w:rsidRDefault="00075A5D" w:rsidP="00724483">
            <w:pPr>
              <w:numPr>
                <w:ilvl w:val="0"/>
                <w:numId w:val="7"/>
              </w:numPr>
              <w:spacing w:before="60"/>
              <w:ind w:left="206" w:right="-141" w:hanging="2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8A8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выявления неправомерной обработки персональных данных, если обеспечить правомерность обработки невозможно;</w:t>
            </w:r>
          </w:p>
          <w:p w:rsidR="00075A5D" w:rsidRPr="00DF78A8" w:rsidRDefault="00075A5D" w:rsidP="00724483">
            <w:pPr>
              <w:numPr>
                <w:ilvl w:val="0"/>
                <w:numId w:val="7"/>
              </w:numPr>
              <w:spacing w:before="60" w:after="60"/>
              <w:ind w:left="206" w:right="-141" w:hanging="2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8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ликвидации </w:t>
            </w:r>
            <w:r w:rsidRPr="00DF78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оператора</w:t>
            </w:r>
            <w:r w:rsidRPr="00DF78A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75A5D" w:rsidRPr="00DF78A8" w:rsidRDefault="00075A5D" w:rsidP="00724483">
            <w:pPr>
              <w:spacing w:before="60" w:after="60"/>
              <w:ind w:left="-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8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Хранение Персональных данных осуществляется </w:t>
            </w:r>
            <w:r w:rsidRPr="00DF78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следующими способами: </w:t>
            </w:r>
          </w:p>
          <w:p w:rsidR="00075A5D" w:rsidRPr="00DF78A8" w:rsidRDefault="00075A5D" w:rsidP="00724483">
            <w:pPr>
              <w:pStyle w:val="afe"/>
              <w:numPr>
                <w:ilvl w:val="0"/>
                <w:numId w:val="10"/>
              </w:numPr>
              <w:spacing w:before="60" w:after="60"/>
              <w:ind w:left="206" w:hanging="2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8A8">
              <w:rPr>
                <w:rFonts w:ascii="Times New Roman" w:eastAsia="Times New Roman" w:hAnsi="Times New Roman" w:cs="Times New Roman"/>
                <w:sz w:val="20"/>
                <w:szCs w:val="20"/>
              </w:rPr>
              <w:t>Персональные данные на бумажных носителях хранятся в запираемых шкафах в запираемых помещениях с ограниченным правом доступа;</w:t>
            </w:r>
          </w:p>
          <w:p w:rsidR="00075A5D" w:rsidRPr="00DF78A8" w:rsidRDefault="00075A5D" w:rsidP="00724483">
            <w:pPr>
              <w:pStyle w:val="afe"/>
              <w:numPr>
                <w:ilvl w:val="0"/>
                <w:numId w:val="10"/>
              </w:numPr>
              <w:spacing w:before="60" w:after="60"/>
              <w:ind w:left="206" w:hanging="2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8A8">
              <w:rPr>
                <w:rFonts w:ascii="Times New Roman" w:eastAsia="Times New Roman" w:hAnsi="Times New Roman" w:cs="Times New Roman"/>
                <w:sz w:val="20"/>
                <w:szCs w:val="20"/>
              </w:rPr>
              <w:t>Персональные данные в электронном виде хранятся в ячейках жестких дисков с закрытым доступом.</w:t>
            </w:r>
          </w:p>
        </w:tc>
        <w:tc>
          <w:tcPr>
            <w:tcW w:w="2551" w:type="dxa"/>
          </w:tcPr>
          <w:p w:rsidR="00075A5D" w:rsidRPr="00DF78A8" w:rsidRDefault="00075A5D" w:rsidP="007244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6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F78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Персональные данные на электронных носителях уничтожаются путем ст</w:t>
            </w:r>
            <w:r w:rsidRPr="00DF78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DF78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рания или форматиров</w:t>
            </w:r>
            <w:r w:rsidRPr="00DF78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DF78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ния носителя. Уничтож</w:t>
            </w:r>
            <w:r w:rsidRPr="00DF78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DF78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ние производится коми</w:t>
            </w:r>
            <w:r w:rsidRPr="00DF78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DF78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сией. Факт уничтожения подтверждается актом об уничтожении носителей.</w:t>
            </w:r>
          </w:p>
          <w:p w:rsidR="00075A5D" w:rsidRPr="00DF78A8" w:rsidRDefault="00075A5D" w:rsidP="007244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8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Уничтожение персонал</w:t>
            </w:r>
            <w:r w:rsidRPr="00DF78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DF78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ных данных на бумажных носителях производится комиссией. Уничтожение осуществляется путем с</w:t>
            </w:r>
            <w:r w:rsidRPr="00DF78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DF78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жжения, дробления (и</w:t>
            </w:r>
            <w:r w:rsidRPr="00DF78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DF78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мельчения), химического разложения, превращения в бесформенную массу или порошок. Для уни</w:t>
            </w:r>
            <w:r w:rsidRPr="00DF78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DF78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тожения бумажных док</w:t>
            </w:r>
            <w:r w:rsidRPr="00DF78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</w:t>
            </w:r>
            <w:r w:rsidRPr="00DF78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ментов допускается пр</w:t>
            </w:r>
            <w:r w:rsidRPr="00DF78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DF78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менение шредера. Факт уничтожения подтвержд</w:t>
            </w:r>
            <w:r w:rsidRPr="00DF78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DF78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ется актом об уничтож</w:t>
            </w:r>
            <w:r w:rsidRPr="00DF78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DF78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нии носителей.</w:t>
            </w:r>
          </w:p>
        </w:tc>
      </w:tr>
    </w:tbl>
    <w:p w:rsidR="006A063F" w:rsidRPr="00DF78A8" w:rsidRDefault="006A063F" w:rsidP="00B950DC">
      <w:pPr>
        <w:spacing w:before="160" w:line="240" w:lineRule="auto"/>
        <w:ind w:right="-142"/>
        <w:rPr>
          <w:rFonts w:ascii="Times New Roman" w:eastAsia="Times New Roman" w:hAnsi="Times New Roman" w:cs="Times New Roman"/>
          <w:b/>
          <w:sz w:val="21"/>
          <w:szCs w:val="21"/>
        </w:rPr>
      </w:pPr>
    </w:p>
    <w:sectPr w:rsidR="006A063F" w:rsidRPr="00DF78A8" w:rsidSect="00977FA9">
      <w:pgSz w:w="11909" w:h="16834"/>
      <w:pgMar w:top="709" w:right="427" w:bottom="1134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8CD" w:rsidRDefault="002E68CD">
      <w:pPr>
        <w:spacing w:line="240" w:lineRule="auto"/>
      </w:pPr>
      <w:r>
        <w:separator/>
      </w:r>
    </w:p>
  </w:endnote>
  <w:endnote w:type="continuationSeparator" w:id="1">
    <w:p w:rsidR="002E68CD" w:rsidRDefault="002E68C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8CD" w:rsidRDefault="002E68CD">
      <w:pPr>
        <w:spacing w:line="240" w:lineRule="auto"/>
      </w:pPr>
      <w:r>
        <w:separator/>
      </w:r>
    </w:p>
  </w:footnote>
  <w:footnote w:type="continuationSeparator" w:id="1">
    <w:p w:rsidR="002E68CD" w:rsidRDefault="002E68C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2F43"/>
    <w:multiLevelType w:val="hybridMultilevel"/>
    <w:tmpl w:val="5D6EBA0A"/>
    <w:lvl w:ilvl="0" w:tplc="2712400E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  <w:sz w:val="17"/>
        <w:szCs w:val="17"/>
      </w:rPr>
    </w:lvl>
    <w:lvl w:ilvl="1" w:tplc="BB52D56C">
      <w:start w:val="1"/>
      <w:numFmt w:val="bullet"/>
      <w:lvlText w:val="o"/>
      <w:lvlJc w:val="left"/>
      <w:pPr>
        <w:ind w:left="1300" w:hanging="360"/>
      </w:pPr>
      <w:rPr>
        <w:rFonts w:ascii="Courier New" w:eastAsia="Courier New" w:hAnsi="Courier New" w:cs="Courier New"/>
      </w:rPr>
    </w:lvl>
    <w:lvl w:ilvl="2" w:tplc="4F2EE680">
      <w:start w:val="1"/>
      <w:numFmt w:val="bullet"/>
      <w:lvlText w:val="▪"/>
      <w:lvlJc w:val="left"/>
      <w:pPr>
        <w:ind w:left="2020" w:hanging="360"/>
      </w:pPr>
      <w:rPr>
        <w:rFonts w:ascii="Noto Sans" w:eastAsia="Noto Sans" w:hAnsi="Noto Sans" w:cs="Noto Sans"/>
      </w:rPr>
    </w:lvl>
    <w:lvl w:ilvl="3" w:tplc="843EA9A8">
      <w:start w:val="1"/>
      <w:numFmt w:val="bullet"/>
      <w:lvlText w:val="●"/>
      <w:lvlJc w:val="left"/>
      <w:pPr>
        <w:ind w:left="2740" w:hanging="360"/>
      </w:pPr>
      <w:rPr>
        <w:rFonts w:ascii="Noto Sans" w:eastAsia="Noto Sans" w:hAnsi="Noto Sans" w:cs="Noto Sans"/>
      </w:rPr>
    </w:lvl>
    <w:lvl w:ilvl="4" w:tplc="3E54977C">
      <w:start w:val="1"/>
      <w:numFmt w:val="bullet"/>
      <w:lvlText w:val="o"/>
      <w:lvlJc w:val="left"/>
      <w:pPr>
        <w:ind w:left="3460" w:hanging="360"/>
      </w:pPr>
      <w:rPr>
        <w:rFonts w:ascii="Courier New" w:eastAsia="Courier New" w:hAnsi="Courier New" w:cs="Courier New"/>
      </w:rPr>
    </w:lvl>
    <w:lvl w:ilvl="5" w:tplc="FAF2D69A">
      <w:start w:val="1"/>
      <w:numFmt w:val="bullet"/>
      <w:lvlText w:val="▪"/>
      <w:lvlJc w:val="left"/>
      <w:pPr>
        <w:ind w:left="4180" w:hanging="360"/>
      </w:pPr>
      <w:rPr>
        <w:rFonts w:ascii="Noto Sans" w:eastAsia="Noto Sans" w:hAnsi="Noto Sans" w:cs="Noto Sans"/>
      </w:rPr>
    </w:lvl>
    <w:lvl w:ilvl="6" w:tplc="4E662982">
      <w:start w:val="1"/>
      <w:numFmt w:val="bullet"/>
      <w:lvlText w:val="●"/>
      <w:lvlJc w:val="left"/>
      <w:pPr>
        <w:ind w:left="4900" w:hanging="360"/>
      </w:pPr>
      <w:rPr>
        <w:rFonts w:ascii="Noto Sans" w:eastAsia="Noto Sans" w:hAnsi="Noto Sans" w:cs="Noto Sans"/>
      </w:rPr>
    </w:lvl>
    <w:lvl w:ilvl="7" w:tplc="ECD67E3A">
      <w:start w:val="1"/>
      <w:numFmt w:val="bullet"/>
      <w:lvlText w:val="o"/>
      <w:lvlJc w:val="left"/>
      <w:pPr>
        <w:ind w:left="5620" w:hanging="360"/>
      </w:pPr>
      <w:rPr>
        <w:rFonts w:ascii="Courier New" w:eastAsia="Courier New" w:hAnsi="Courier New" w:cs="Courier New"/>
      </w:rPr>
    </w:lvl>
    <w:lvl w:ilvl="8" w:tplc="FCD88874">
      <w:start w:val="1"/>
      <w:numFmt w:val="bullet"/>
      <w:lvlText w:val="▪"/>
      <w:lvlJc w:val="left"/>
      <w:pPr>
        <w:ind w:left="6340" w:hanging="360"/>
      </w:pPr>
      <w:rPr>
        <w:rFonts w:ascii="Noto Sans" w:eastAsia="Noto Sans" w:hAnsi="Noto Sans" w:cs="Noto Sans"/>
      </w:rPr>
    </w:lvl>
  </w:abstractNum>
  <w:abstractNum w:abstractNumId="1">
    <w:nsid w:val="015249CD"/>
    <w:multiLevelType w:val="hybridMultilevel"/>
    <w:tmpl w:val="DE2E1D2A"/>
    <w:lvl w:ilvl="0" w:tplc="34981E84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sz w:val="17"/>
        <w:szCs w:val="17"/>
      </w:rPr>
    </w:lvl>
    <w:lvl w:ilvl="1" w:tplc="642A3C58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69B0F7C0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72DECA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7D721EC2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418AB140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870EB642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B804249A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732E49DE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19882FCF"/>
    <w:multiLevelType w:val="hybridMultilevel"/>
    <w:tmpl w:val="949EFB40"/>
    <w:lvl w:ilvl="0" w:tplc="60588E76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BBD0A3A0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E2C40E64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7CF8ACCE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D170764C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E5627E3E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A76425FA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5B8220FC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A67E9A68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3">
    <w:nsid w:val="2B3C599B"/>
    <w:multiLevelType w:val="hybridMultilevel"/>
    <w:tmpl w:val="41BE7990"/>
    <w:lvl w:ilvl="0" w:tplc="0C022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7"/>
        <w:szCs w:val="1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63A83"/>
    <w:multiLevelType w:val="hybridMultilevel"/>
    <w:tmpl w:val="EB6C49C4"/>
    <w:lvl w:ilvl="0" w:tplc="76D41CDC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  <w:sz w:val="17"/>
        <w:szCs w:val="17"/>
      </w:rPr>
    </w:lvl>
    <w:lvl w:ilvl="1" w:tplc="8A1481AA">
      <w:start w:val="1"/>
      <w:numFmt w:val="bullet"/>
      <w:lvlText w:val="o"/>
      <w:lvlJc w:val="left"/>
      <w:pPr>
        <w:ind w:left="1300" w:hanging="360"/>
      </w:pPr>
      <w:rPr>
        <w:rFonts w:ascii="Courier New" w:eastAsia="Courier New" w:hAnsi="Courier New" w:cs="Courier New"/>
      </w:rPr>
    </w:lvl>
    <w:lvl w:ilvl="2" w:tplc="F1AABDDA">
      <w:start w:val="1"/>
      <w:numFmt w:val="bullet"/>
      <w:lvlText w:val="▪"/>
      <w:lvlJc w:val="left"/>
      <w:pPr>
        <w:ind w:left="2020" w:hanging="360"/>
      </w:pPr>
      <w:rPr>
        <w:rFonts w:ascii="Noto Sans" w:eastAsia="Noto Sans" w:hAnsi="Noto Sans" w:cs="Noto Sans"/>
      </w:rPr>
    </w:lvl>
    <w:lvl w:ilvl="3" w:tplc="E5DA73BC">
      <w:start w:val="1"/>
      <w:numFmt w:val="bullet"/>
      <w:lvlText w:val="●"/>
      <w:lvlJc w:val="left"/>
      <w:pPr>
        <w:ind w:left="2740" w:hanging="360"/>
      </w:pPr>
      <w:rPr>
        <w:rFonts w:ascii="Noto Sans" w:eastAsia="Noto Sans" w:hAnsi="Noto Sans" w:cs="Noto Sans"/>
      </w:rPr>
    </w:lvl>
    <w:lvl w:ilvl="4" w:tplc="74B60DF8">
      <w:start w:val="1"/>
      <w:numFmt w:val="bullet"/>
      <w:lvlText w:val="o"/>
      <w:lvlJc w:val="left"/>
      <w:pPr>
        <w:ind w:left="3460" w:hanging="360"/>
      </w:pPr>
      <w:rPr>
        <w:rFonts w:ascii="Courier New" w:eastAsia="Courier New" w:hAnsi="Courier New" w:cs="Courier New"/>
      </w:rPr>
    </w:lvl>
    <w:lvl w:ilvl="5" w:tplc="4352FDDA">
      <w:start w:val="1"/>
      <w:numFmt w:val="bullet"/>
      <w:lvlText w:val="▪"/>
      <w:lvlJc w:val="left"/>
      <w:pPr>
        <w:ind w:left="4180" w:hanging="360"/>
      </w:pPr>
      <w:rPr>
        <w:rFonts w:ascii="Noto Sans" w:eastAsia="Noto Sans" w:hAnsi="Noto Sans" w:cs="Noto Sans"/>
      </w:rPr>
    </w:lvl>
    <w:lvl w:ilvl="6" w:tplc="5D8E9DE0">
      <w:start w:val="1"/>
      <w:numFmt w:val="bullet"/>
      <w:lvlText w:val="●"/>
      <w:lvlJc w:val="left"/>
      <w:pPr>
        <w:ind w:left="4900" w:hanging="360"/>
      </w:pPr>
      <w:rPr>
        <w:rFonts w:ascii="Noto Sans" w:eastAsia="Noto Sans" w:hAnsi="Noto Sans" w:cs="Noto Sans"/>
      </w:rPr>
    </w:lvl>
    <w:lvl w:ilvl="7" w:tplc="12EA1EA2">
      <w:start w:val="1"/>
      <w:numFmt w:val="bullet"/>
      <w:lvlText w:val="o"/>
      <w:lvlJc w:val="left"/>
      <w:pPr>
        <w:ind w:left="5620" w:hanging="360"/>
      </w:pPr>
      <w:rPr>
        <w:rFonts w:ascii="Courier New" w:eastAsia="Courier New" w:hAnsi="Courier New" w:cs="Courier New"/>
      </w:rPr>
    </w:lvl>
    <w:lvl w:ilvl="8" w:tplc="9342DF06">
      <w:start w:val="1"/>
      <w:numFmt w:val="bullet"/>
      <w:lvlText w:val="▪"/>
      <w:lvlJc w:val="left"/>
      <w:pPr>
        <w:ind w:left="6340" w:hanging="360"/>
      </w:pPr>
      <w:rPr>
        <w:rFonts w:ascii="Noto Sans" w:eastAsia="Noto Sans" w:hAnsi="Noto Sans" w:cs="Noto Sans"/>
      </w:rPr>
    </w:lvl>
  </w:abstractNum>
  <w:abstractNum w:abstractNumId="5">
    <w:nsid w:val="32EC4854"/>
    <w:multiLevelType w:val="hybridMultilevel"/>
    <w:tmpl w:val="DF3243B2"/>
    <w:lvl w:ilvl="0" w:tplc="96FCD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28DA9D2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42D68184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 w:tplc="31980804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 w:tplc="0442B0C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3C4EDEB2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 w:tplc="DE82E110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 w:tplc="DC8EF7F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531498D4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6">
    <w:nsid w:val="4B530482"/>
    <w:multiLevelType w:val="hybridMultilevel"/>
    <w:tmpl w:val="2302799E"/>
    <w:lvl w:ilvl="0" w:tplc="489E4BDC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  <w:sz w:val="17"/>
        <w:szCs w:val="17"/>
      </w:rPr>
    </w:lvl>
    <w:lvl w:ilvl="1" w:tplc="95C65ED6">
      <w:start w:val="1"/>
      <w:numFmt w:val="bullet"/>
      <w:lvlText w:val="o"/>
      <w:lvlJc w:val="left"/>
      <w:pPr>
        <w:ind w:left="1300" w:hanging="360"/>
      </w:pPr>
      <w:rPr>
        <w:rFonts w:ascii="Courier New" w:eastAsia="Courier New" w:hAnsi="Courier New" w:cs="Courier New"/>
      </w:rPr>
    </w:lvl>
    <w:lvl w:ilvl="2" w:tplc="9E409B24">
      <w:start w:val="1"/>
      <w:numFmt w:val="bullet"/>
      <w:lvlText w:val="▪"/>
      <w:lvlJc w:val="left"/>
      <w:pPr>
        <w:ind w:left="2020" w:hanging="360"/>
      </w:pPr>
      <w:rPr>
        <w:rFonts w:ascii="Noto Sans" w:eastAsia="Noto Sans" w:hAnsi="Noto Sans" w:cs="Noto Sans"/>
      </w:rPr>
    </w:lvl>
    <w:lvl w:ilvl="3" w:tplc="1AFA3EF0">
      <w:start w:val="1"/>
      <w:numFmt w:val="bullet"/>
      <w:lvlText w:val="●"/>
      <w:lvlJc w:val="left"/>
      <w:pPr>
        <w:ind w:left="2740" w:hanging="360"/>
      </w:pPr>
      <w:rPr>
        <w:rFonts w:ascii="Noto Sans" w:eastAsia="Noto Sans" w:hAnsi="Noto Sans" w:cs="Noto Sans"/>
      </w:rPr>
    </w:lvl>
    <w:lvl w:ilvl="4" w:tplc="E90C2F9A">
      <w:start w:val="1"/>
      <w:numFmt w:val="bullet"/>
      <w:lvlText w:val="o"/>
      <w:lvlJc w:val="left"/>
      <w:pPr>
        <w:ind w:left="3460" w:hanging="360"/>
      </w:pPr>
      <w:rPr>
        <w:rFonts w:ascii="Courier New" w:eastAsia="Courier New" w:hAnsi="Courier New" w:cs="Courier New"/>
      </w:rPr>
    </w:lvl>
    <w:lvl w:ilvl="5" w:tplc="B18CB8DC">
      <w:start w:val="1"/>
      <w:numFmt w:val="bullet"/>
      <w:lvlText w:val="▪"/>
      <w:lvlJc w:val="left"/>
      <w:pPr>
        <w:ind w:left="4180" w:hanging="360"/>
      </w:pPr>
      <w:rPr>
        <w:rFonts w:ascii="Noto Sans" w:eastAsia="Noto Sans" w:hAnsi="Noto Sans" w:cs="Noto Sans"/>
      </w:rPr>
    </w:lvl>
    <w:lvl w:ilvl="6" w:tplc="8654B9BC">
      <w:start w:val="1"/>
      <w:numFmt w:val="bullet"/>
      <w:lvlText w:val="●"/>
      <w:lvlJc w:val="left"/>
      <w:pPr>
        <w:ind w:left="4900" w:hanging="360"/>
      </w:pPr>
      <w:rPr>
        <w:rFonts w:ascii="Noto Sans" w:eastAsia="Noto Sans" w:hAnsi="Noto Sans" w:cs="Noto Sans"/>
      </w:rPr>
    </w:lvl>
    <w:lvl w:ilvl="7" w:tplc="17A8E748">
      <w:start w:val="1"/>
      <w:numFmt w:val="bullet"/>
      <w:lvlText w:val="o"/>
      <w:lvlJc w:val="left"/>
      <w:pPr>
        <w:ind w:left="5620" w:hanging="360"/>
      </w:pPr>
      <w:rPr>
        <w:rFonts w:ascii="Courier New" w:eastAsia="Courier New" w:hAnsi="Courier New" w:cs="Courier New"/>
      </w:rPr>
    </w:lvl>
    <w:lvl w:ilvl="8" w:tplc="4CD85508">
      <w:start w:val="1"/>
      <w:numFmt w:val="bullet"/>
      <w:lvlText w:val="▪"/>
      <w:lvlJc w:val="left"/>
      <w:pPr>
        <w:ind w:left="6340" w:hanging="360"/>
      </w:pPr>
      <w:rPr>
        <w:rFonts w:ascii="Noto Sans" w:eastAsia="Noto Sans" w:hAnsi="Noto Sans" w:cs="Noto Sans"/>
      </w:rPr>
    </w:lvl>
  </w:abstractNum>
  <w:abstractNum w:abstractNumId="7">
    <w:nsid w:val="56733D67"/>
    <w:multiLevelType w:val="hybridMultilevel"/>
    <w:tmpl w:val="BA0A9A96"/>
    <w:lvl w:ilvl="0" w:tplc="FF8E8794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  <w:sz w:val="17"/>
        <w:szCs w:val="17"/>
      </w:rPr>
    </w:lvl>
    <w:lvl w:ilvl="1" w:tplc="D2F830AC">
      <w:start w:val="1"/>
      <w:numFmt w:val="bullet"/>
      <w:lvlText w:val="o"/>
      <w:lvlJc w:val="left"/>
      <w:pPr>
        <w:ind w:left="1300" w:hanging="360"/>
      </w:pPr>
      <w:rPr>
        <w:rFonts w:ascii="Courier New" w:eastAsia="Courier New" w:hAnsi="Courier New" w:cs="Courier New"/>
      </w:rPr>
    </w:lvl>
    <w:lvl w:ilvl="2" w:tplc="9F32B404">
      <w:start w:val="1"/>
      <w:numFmt w:val="bullet"/>
      <w:lvlText w:val="▪"/>
      <w:lvlJc w:val="left"/>
      <w:pPr>
        <w:ind w:left="2020" w:hanging="360"/>
      </w:pPr>
      <w:rPr>
        <w:rFonts w:ascii="Noto Sans" w:eastAsia="Noto Sans" w:hAnsi="Noto Sans" w:cs="Noto Sans"/>
      </w:rPr>
    </w:lvl>
    <w:lvl w:ilvl="3" w:tplc="9356B962">
      <w:start w:val="1"/>
      <w:numFmt w:val="bullet"/>
      <w:lvlText w:val="●"/>
      <w:lvlJc w:val="left"/>
      <w:pPr>
        <w:ind w:left="2740" w:hanging="360"/>
      </w:pPr>
      <w:rPr>
        <w:rFonts w:ascii="Noto Sans" w:eastAsia="Noto Sans" w:hAnsi="Noto Sans" w:cs="Noto Sans"/>
      </w:rPr>
    </w:lvl>
    <w:lvl w:ilvl="4" w:tplc="8458AFF4">
      <w:start w:val="1"/>
      <w:numFmt w:val="bullet"/>
      <w:lvlText w:val="o"/>
      <w:lvlJc w:val="left"/>
      <w:pPr>
        <w:ind w:left="3460" w:hanging="360"/>
      </w:pPr>
      <w:rPr>
        <w:rFonts w:ascii="Courier New" w:eastAsia="Courier New" w:hAnsi="Courier New" w:cs="Courier New"/>
      </w:rPr>
    </w:lvl>
    <w:lvl w:ilvl="5" w:tplc="BB543C32">
      <w:start w:val="1"/>
      <w:numFmt w:val="bullet"/>
      <w:lvlText w:val="▪"/>
      <w:lvlJc w:val="left"/>
      <w:pPr>
        <w:ind w:left="4180" w:hanging="360"/>
      </w:pPr>
      <w:rPr>
        <w:rFonts w:ascii="Noto Sans" w:eastAsia="Noto Sans" w:hAnsi="Noto Sans" w:cs="Noto Sans"/>
      </w:rPr>
    </w:lvl>
    <w:lvl w:ilvl="6" w:tplc="AB72BDCA">
      <w:start w:val="1"/>
      <w:numFmt w:val="bullet"/>
      <w:lvlText w:val="●"/>
      <w:lvlJc w:val="left"/>
      <w:pPr>
        <w:ind w:left="4900" w:hanging="360"/>
      </w:pPr>
      <w:rPr>
        <w:rFonts w:ascii="Noto Sans" w:eastAsia="Noto Sans" w:hAnsi="Noto Sans" w:cs="Noto Sans"/>
      </w:rPr>
    </w:lvl>
    <w:lvl w:ilvl="7" w:tplc="7DBC0C4E">
      <w:start w:val="1"/>
      <w:numFmt w:val="bullet"/>
      <w:lvlText w:val="o"/>
      <w:lvlJc w:val="left"/>
      <w:pPr>
        <w:ind w:left="5620" w:hanging="360"/>
      </w:pPr>
      <w:rPr>
        <w:rFonts w:ascii="Courier New" w:eastAsia="Courier New" w:hAnsi="Courier New" w:cs="Courier New"/>
      </w:rPr>
    </w:lvl>
    <w:lvl w:ilvl="8" w:tplc="4C945B34">
      <w:start w:val="1"/>
      <w:numFmt w:val="bullet"/>
      <w:lvlText w:val="▪"/>
      <w:lvlJc w:val="left"/>
      <w:pPr>
        <w:ind w:left="6340" w:hanging="360"/>
      </w:pPr>
      <w:rPr>
        <w:rFonts w:ascii="Noto Sans" w:eastAsia="Noto Sans" w:hAnsi="Noto Sans" w:cs="Noto Sans"/>
      </w:rPr>
    </w:lvl>
  </w:abstractNum>
  <w:abstractNum w:abstractNumId="8">
    <w:nsid w:val="57CB4396"/>
    <w:multiLevelType w:val="hybridMultilevel"/>
    <w:tmpl w:val="08D2A428"/>
    <w:lvl w:ilvl="0" w:tplc="43209E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7"/>
        <w:szCs w:val="17"/>
      </w:rPr>
    </w:lvl>
    <w:lvl w:ilvl="1" w:tplc="6C22C5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30E4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748B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D8C8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30A3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5859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CA4F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96DC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F85014"/>
    <w:multiLevelType w:val="hybridMultilevel"/>
    <w:tmpl w:val="A33EE9A6"/>
    <w:lvl w:ilvl="0" w:tplc="1D0A516A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  <w:sz w:val="17"/>
        <w:szCs w:val="17"/>
      </w:rPr>
    </w:lvl>
    <w:lvl w:ilvl="1" w:tplc="CCE86EEC">
      <w:start w:val="1"/>
      <w:numFmt w:val="bullet"/>
      <w:lvlText w:val="o"/>
      <w:lvlJc w:val="left"/>
      <w:pPr>
        <w:ind w:left="1300" w:hanging="360"/>
      </w:pPr>
      <w:rPr>
        <w:rFonts w:ascii="Courier New" w:eastAsia="Courier New" w:hAnsi="Courier New" w:cs="Courier New"/>
      </w:rPr>
    </w:lvl>
    <w:lvl w:ilvl="2" w:tplc="C8306FD6">
      <w:start w:val="1"/>
      <w:numFmt w:val="bullet"/>
      <w:lvlText w:val="▪"/>
      <w:lvlJc w:val="left"/>
      <w:pPr>
        <w:ind w:left="2020" w:hanging="360"/>
      </w:pPr>
      <w:rPr>
        <w:rFonts w:ascii="Noto Sans" w:eastAsia="Noto Sans" w:hAnsi="Noto Sans" w:cs="Noto Sans"/>
      </w:rPr>
    </w:lvl>
    <w:lvl w:ilvl="3" w:tplc="CCEE657E">
      <w:start w:val="1"/>
      <w:numFmt w:val="bullet"/>
      <w:lvlText w:val="●"/>
      <w:lvlJc w:val="left"/>
      <w:pPr>
        <w:ind w:left="2740" w:hanging="360"/>
      </w:pPr>
      <w:rPr>
        <w:rFonts w:ascii="Noto Sans" w:eastAsia="Noto Sans" w:hAnsi="Noto Sans" w:cs="Noto Sans"/>
      </w:rPr>
    </w:lvl>
    <w:lvl w:ilvl="4" w:tplc="173CA29C">
      <w:start w:val="1"/>
      <w:numFmt w:val="bullet"/>
      <w:lvlText w:val="o"/>
      <w:lvlJc w:val="left"/>
      <w:pPr>
        <w:ind w:left="3460" w:hanging="360"/>
      </w:pPr>
      <w:rPr>
        <w:rFonts w:ascii="Courier New" w:eastAsia="Courier New" w:hAnsi="Courier New" w:cs="Courier New"/>
      </w:rPr>
    </w:lvl>
    <w:lvl w:ilvl="5" w:tplc="D55E2CE2">
      <w:start w:val="1"/>
      <w:numFmt w:val="bullet"/>
      <w:lvlText w:val="▪"/>
      <w:lvlJc w:val="left"/>
      <w:pPr>
        <w:ind w:left="4180" w:hanging="360"/>
      </w:pPr>
      <w:rPr>
        <w:rFonts w:ascii="Noto Sans" w:eastAsia="Noto Sans" w:hAnsi="Noto Sans" w:cs="Noto Sans"/>
      </w:rPr>
    </w:lvl>
    <w:lvl w:ilvl="6" w:tplc="32CC3EDC">
      <w:start w:val="1"/>
      <w:numFmt w:val="bullet"/>
      <w:lvlText w:val="●"/>
      <w:lvlJc w:val="left"/>
      <w:pPr>
        <w:ind w:left="4900" w:hanging="360"/>
      </w:pPr>
      <w:rPr>
        <w:rFonts w:ascii="Noto Sans" w:eastAsia="Noto Sans" w:hAnsi="Noto Sans" w:cs="Noto Sans"/>
      </w:rPr>
    </w:lvl>
    <w:lvl w:ilvl="7" w:tplc="DEB2F524">
      <w:start w:val="1"/>
      <w:numFmt w:val="bullet"/>
      <w:lvlText w:val="o"/>
      <w:lvlJc w:val="left"/>
      <w:pPr>
        <w:ind w:left="5620" w:hanging="360"/>
      </w:pPr>
      <w:rPr>
        <w:rFonts w:ascii="Courier New" w:eastAsia="Courier New" w:hAnsi="Courier New" w:cs="Courier New"/>
      </w:rPr>
    </w:lvl>
    <w:lvl w:ilvl="8" w:tplc="2EF840B2">
      <w:start w:val="1"/>
      <w:numFmt w:val="bullet"/>
      <w:lvlText w:val="▪"/>
      <w:lvlJc w:val="left"/>
      <w:pPr>
        <w:ind w:left="6340" w:hanging="360"/>
      </w:pPr>
      <w:rPr>
        <w:rFonts w:ascii="Noto Sans" w:eastAsia="Noto Sans" w:hAnsi="Noto Sans" w:cs="Noto Sans"/>
      </w:rPr>
    </w:lvl>
  </w:abstractNum>
  <w:abstractNum w:abstractNumId="10">
    <w:nsid w:val="5C43367C"/>
    <w:multiLevelType w:val="hybridMultilevel"/>
    <w:tmpl w:val="BCEC457C"/>
    <w:lvl w:ilvl="0" w:tplc="3C90D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9E3AAAE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CDA84DDA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 w:tplc="3A809248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 w:tplc="66FE80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78B8A2DC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 w:tplc="8384FD8E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 w:tplc="F300CD1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7F822B70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63F"/>
    <w:rsid w:val="00075A5D"/>
    <w:rsid w:val="000E4DC8"/>
    <w:rsid w:val="001117AF"/>
    <w:rsid w:val="001A051F"/>
    <w:rsid w:val="001F1D33"/>
    <w:rsid w:val="00213B9F"/>
    <w:rsid w:val="002E68CD"/>
    <w:rsid w:val="0037256E"/>
    <w:rsid w:val="003A03E6"/>
    <w:rsid w:val="003A5480"/>
    <w:rsid w:val="003B127A"/>
    <w:rsid w:val="003E7CF8"/>
    <w:rsid w:val="00474FAF"/>
    <w:rsid w:val="00492FDF"/>
    <w:rsid w:val="004C7968"/>
    <w:rsid w:val="005241EA"/>
    <w:rsid w:val="005968E2"/>
    <w:rsid w:val="005B4491"/>
    <w:rsid w:val="0063292B"/>
    <w:rsid w:val="006A063F"/>
    <w:rsid w:val="006C5CAC"/>
    <w:rsid w:val="007160BD"/>
    <w:rsid w:val="0074651C"/>
    <w:rsid w:val="00774AA7"/>
    <w:rsid w:val="007C4183"/>
    <w:rsid w:val="007D5799"/>
    <w:rsid w:val="00832108"/>
    <w:rsid w:val="00832F5A"/>
    <w:rsid w:val="00854389"/>
    <w:rsid w:val="0091179D"/>
    <w:rsid w:val="00917BB2"/>
    <w:rsid w:val="00925078"/>
    <w:rsid w:val="00945B92"/>
    <w:rsid w:val="0094656F"/>
    <w:rsid w:val="00977FA9"/>
    <w:rsid w:val="00A03022"/>
    <w:rsid w:val="00A121BE"/>
    <w:rsid w:val="00A17F2E"/>
    <w:rsid w:val="00AB6B80"/>
    <w:rsid w:val="00AD787D"/>
    <w:rsid w:val="00AF37B4"/>
    <w:rsid w:val="00B542C5"/>
    <w:rsid w:val="00B907BB"/>
    <w:rsid w:val="00B950DC"/>
    <w:rsid w:val="00C63EBD"/>
    <w:rsid w:val="00C877A0"/>
    <w:rsid w:val="00CB19BA"/>
    <w:rsid w:val="00CB6D88"/>
    <w:rsid w:val="00D8732B"/>
    <w:rsid w:val="00D93AFB"/>
    <w:rsid w:val="00DF78A8"/>
    <w:rsid w:val="00E13C53"/>
    <w:rsid w:val="00E50E49"/>
    <w:rsid w:val="00EB32A1"/>
    <w:rsid w:val="00ED5792"/>
    <w:rsid w:val="00EE509C"/>
    <w:rsid w:val="00FA2B89"/>
    <w:rsid w:val="00FE0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CAC"/>
  </w:style>
  <w:style w:type="paragraph" w:styleId="1">
    <w:name w:val="heading 1"/>
    <w:basedOn w:val="a"/>
    <w:next w:val="a"/>
    <w:link w:val="10"/>
    <w:uiPriority w:val="9"/>
    <w:qFormat/>
    <w:rsid w:val="006C5CA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CA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5CA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5CA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5CA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5CAC"/>
    <w:pPr>
      <w:keepNext/>
      <w:keepLines/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rsid w:val="006C5CAC"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6C5CAC"/>
    <w:pPr>
      <w:keepNext/>
      <w:keepLines/>
      <w:spacing w:before="320" w:after="20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6C5CAC"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5CAC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6C5CAC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6C5CAC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6C5CAC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6C5CAC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6C5CAC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6C5CA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6C5CAC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6C5CA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6C5CAC"/>
    <w:pPr>
      <w:spacing w:line="240" w:lineRule="auto"/>
    </w:pPr>
  </w:style>
  <w:style w:type="character" w:customStyle="1" w:styleId="a4">
    <w:name w:val="Название Знак"/>
    <w:basedOn w:val="a0"/>
    <w:link w:val="a5"/>
    <w:uiPriority w:val="10"/>
    <w:rsid w:val="006C5CAC"/>
    <w:rPr>
      <w:sz w:val="48"/>
      <w:szCs w:val="48"/>
    </w:rPr>
  </w:style>
  <w:style w:type="character" w:customStyle="1" w:styleId="a6">
    <w:name w:val="Подзаголовок Знак"/>
    <w:basedOn w:val="a0"/>
    <w:link w:val="a7"/>
    <w:uiPriority w:val="11"/>
    <w:rsid w:val="006C5CAC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6C5CAC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6C5CA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6C5CA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6C5CAC"/>
    <w:rPr>
      <w:i/>
    </w:rPr>
  </w:style>
  <w:style w:type="character" w:customStyle="1" w:styleId="HeaderChar">
    <w:name w:val="Header Char"/>
    <w:basedOn w:val="a0"/>
    <w:uiPriority w:val="99"/>
    <w:rsid w:val="006C5CAC"/>
  </w:style>
  <w:style w:type="character" w:customStyle="1" w:styleId="FooterChar">
    <w:name w:val="Footer Char"/>
    <w:basedOn w:val="a0"/>
    <w:uiPriority w:val="99"/>
    <w:rsid w:val="006C5CAC"/>
  </w:style>
  <w:style w:type="paragraph" w:styleId="aa">
    <w:name w:val="caption"/>
    <w:basedOn w:val="a"/>
    <w:next w:val="a"/>
    <w:uiPriority w:val="35"/>
    <w:semiHidden/>
    <w:unhideWhenUsed/>
    <w:qFormat/>
    <w:rsid w:val="006C5CAC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6C5CAC"/>
  </w:style>
  <w:style w:type="table" w:customStyle="1" w:styleId="TableGridLight">
    <w:name w:val="Table Grid Light"/>
    <w:basedOn w:val="a1"/>
    <w:uiPriority w:val="59"/>
    <w:rsid w:val="006C5CAC"/>
    <w:pPr>
      <w:spacing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6C5CAC"/>
    <w:pPr>
      <w:spacing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6C5CAC"/>
    <w:pPr>
      <w:spacing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6C5CAC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6C5CAC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6C5CAC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6C5CAC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C5CAC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C5CAC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C5CAC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C5CAC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C5CAC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C5CAC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6C5CAC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6C5CAC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6C5CAC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6C5CAC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6C5CAC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6C5CAC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6C5CAC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6C5CAC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6C5CAC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6C5CAC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6C5CAC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6C5CAC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6C5CAC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6C5CAC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6C5CAC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6C5CAC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6C5CAC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6C5CAC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6C5CAC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6C5CAC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6C5CAC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6C5CAC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6C5CAC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6C5CAC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6C5CAC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6C5CAC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6C5CAC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6C5CAC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6C5CAC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C5CAC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C5CAC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C5CAC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C5CAC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C5CAC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C5CAC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6C5CAC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C5CAC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C5CAC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C5CAC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C5CAC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C5CAC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C5CAC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6C5CAC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6C5CAC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6C5CAC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6C5CAC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6C5CAC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6C5CAC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6C5CAC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6C5CAC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6C5CAC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6C5CAC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6C5CAC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6C5CAC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6C5CAC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6C5CAC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6C5CAC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C5CAC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C5CAC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C5CAC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C5CAC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C5CAC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C5CAC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6C5CAC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6C5CAC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6C5CAC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6C5CAC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6C5CAC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6C5CAC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6C5CAC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6C5CAC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6C5CAC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6C5CAC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6C5CAC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6C5CAC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6C5CAC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6C5CAC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6C5CAC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C5CAC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C5CAC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C5CAC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C5CAC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C5CAC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C5CAC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6C5CAC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C5CAC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C5CAC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C5CAC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C5CAC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C5CAC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C5CAC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C5CAC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6C5CAC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6C5CAC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6C5CAC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6C5CAC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6C5CAC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6C5CAC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6C5CAC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6C5CAC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6C5CAC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6C5CAC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6C5CAC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6C5CAC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6C5CAC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6C5CAC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C5CAC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C5CAC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C5CAC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C5CAC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C5CAC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C5CAC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6C5CAC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6C5CAC"/>
    <w:rPr>
      <w:sz w:val="18"/>
    </w:rPr>
  </w:style>
  <w:style w:type="character" w:styleId="ad">
    <w:name w:val="footnote reference"/>
    <w:basedOn w:val="a0"/>
    <w:uiPriority w:val="99"/>
    <w:unhideWhenUsed/>
    <w:rsid w:val="006C5CAC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6C5CAC"/>
    <w:pPr>
      <w:spacing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6C5CAC"/>
    <w:rPr>
      <w:sz w:val="20"/>
    </w:rPr>
  </w:style>
  <w:style w:type="character" w:styleId="af0">
    <w:name w:val="endnote reference"/>
    <w:basedOn w:val="a0"/>
    <w:uiPriority w:val="99"/>
    <w:semiHidden/>
    <w:unhideWhenUsed/>
    <w:rsid w:val="006C5CAC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6C5CAC"/>
    <w:pPr>
      <w:spacing w:after="57"/>
    </w:pPr>
  </w:style>
  <w:style w:type="paragraph" w:styleId="23">
    <w:name w:val="toc 2"/>
    <w:basedOn w:val="a"/>
    <w:next w:val="a"/>
    <w:uiPriority w:val="39"/>
    <w:unhideWhenUsed/>
    <w:rsid w:val="006C5CAC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6C5CAC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6C5CAC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6C5CAC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6C5CAC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6C5CAC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6C5CAC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6C5CAC"/>
    <w:pPr>
      <w:spacing w:after="57"/>
      <w:ind w:left="2268"/>
    </w:pPr>
  </w:style>
  <w:style w:type="paragraph" w:styleId="af1">
    <w:name w:val="TOC Heading"/>
    <w:uiPriority w:val="39"/>
    <w:unhideWhenUsed/>
    <w:rsid w:val="006C5CAC"/>
  </w:style>
  <w:style w:type="paragraph" w:styleId="af2">
    <w:name w:val="table of figures"/>
    <w:basedOn w:val="a"/>
    <w:next w:val="a"/>
    <w:uiPriority w:val="99"/>
    <w:unhideWhenUsed/>
    <w:rsid w:val="006C5CAC"/>
  </w:style>
  <w:style w:type="table" w:customStyle="1" w:styleId="TableNormal">
    <w:name w:val="Table Normal"/>
    <w:rsid w:val="006C5C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uiPriority w:val="10"/>
    <w:qFormat/>
    <w:rsid w:val="006C5CAC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rsid w:val="006C5CA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6C5C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Subtitle"/>
    <w:basedOn w:val="a"/>
    <w:next w:val="a"/>
    <w:link w:val="a6"/>
    <w:uiPriority w:val="11"/>
    <w:qFormat/>
    <w:rsid w:val="006C5CAC"/>
    <w:pPr>
      <w:keepNext/>
      <w:keepLines/>
      <w:spacing w:after="320"/>
    </w:pPr>
    <w:rPr>
      <w:color w:val="666666"/>
      <w:sz w:val="30"/>
      <w:szCs w:val="30"/>
    </w:rPr>
  </w:style>
  <w:style w:type="paragraph" w:styleId="af3">
    <w:name w:val="header"/>
    <w:basedOn w:val="a"/>
    <w:link w:val="af4"/>
    <w:uiPriority w:val="99"/>
    <w:unhideWhenUsed/>
    <w:rsid w:val="006C5CAC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6C5CAC"/>
  </w:style>
  <w:style w:type="paragraph" w:styleId="af5">
    <w:name w:val="footer"/>
    <w:basedOn w:val="a"/>
    <w:link w:val="af6"/>
    <w:uiPriority w:val="99"/>
    <w:unhideWhenUsed/>
    <w:rsid w:val="006C5CAC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6C5CAC"/>
  </w:style>
  <w:style w:type="character" w:styleId="af7">
    <w:name w:val="Hyperlink"/>
    <w:basedOn w:val="a0"/>
    <w:uiPriority w:val="99"/>
    <w:unhideWhenUsed/>
    <w:rsid w:val="006C5CAC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C5CAC"/>
    <w:rPr>
      <w:color w:val="605E5C"/>
      <w:shd w:val="clear" w:color="auto" w:fill="E1DFDD"/>
    </w:rPr>
  </w:style>
  <w:style w:type="paragraph" w:styleId="af8">
    <w:name w:val="Revision"/>
    <w:hidden/>
    <w:uiPriority w:val="99"/>
    <w:semiHidden/>
    <w:rsid w:val="006C5CAC"/>
    <w:pPr>
      <w:spacing w:line="240" w:lineRule="auto"/>
    </w:pPr>
  </w:style>
  <w:style w:type="character" w:styleId="af9">
    <w:name w:val="annotation reference"/>
    <w:basedOn w:val="a0"/>
    <w:uiPriority w:val="99"/>
    <w:semiHidden/>
    <w:unhideWhenUsed/>
    <w:rsid w:val="006C5CAC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6C5CAC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6C5CAC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C5CA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6C5CAC"/>
    <w:rPr>
      <w:b/>
      <w:bCs/>
      <w:sz w:val="20"/>
      <w:szCs w:val="20"/>
    </w:rPr>
  </w:style>
  <w:style w:type="paragraph" w:styleId="afe">
    <w:name w:val="List Paragraph"/>
    <w:basedOn w:val="a"/>
    <w:uiPriority w:val="34"/>
    <w:qFormat/>
    <w:rsid w:val="006C5CAC"/>
    <w:pPr>
      <w:ind w:left="720"/>
      <w:contextualSpacing/>
    </w:pPr>
  </w:style>
  <w:style w:type="paragraph" w:styleId="aff">
    <w:name w:val="Normal (Web)"/>
    <w:basedOn w:val="a"/>
    <w:uiPriority w:val="99"/>
    <w:semiHidden/>
    <w:unhideWhenUsed/>
    <w:rsid w:val="006C5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ff0">
    <w:name w:val="Table Grid"/>
    <w:basedOn w:val="a1"/>
    <w:uiPriority w:val="39"/>
    <w:rsid w:val="006C5CAC"/>
    <w:pPr>
      <w:spacing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0">
    <w:name w:val="StGen0"/>
    <w:basedOn w:val="TableNormal1"/>
    <w:rsid w:val="006C5CAC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1">
    <w:name w:val="StGen1"/>
    <w:basedOn w:val="TableNormal0"/>
    <w:rsid w:val="006C5CAC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Emphasis"/>
    <w:basedOn w:val="a0"/>
    <w:uiPriority w:val="20"/>
    <w:qFormat/>
    <w:rsid w:val="006C5CAC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6C5CAC"/>
    <w:rPr>
      <w:color w:val="605E5C"/>
      <w:shd w:val="clear" w:color="auto" w:fill="E1DFDD"/>
    </w:rPr>
  </w:style>
  <w:style w:type="table" w:customStyle="1" w:styleId="StGen10">
    <w:name w:val="StGen1"/>
    <w:basedOn w:val="TableNormal1"/>
    <w:rsid w:val="006C5CAC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
</file>

<file path=customXml/item2.xml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796DC-3E65-42AD-830E-41FEC17DD4EC}"/>
</file>

<file path=customXml/itemProps2.xml><?xml version="1.0" encoding="utf-8"?>
<ds:datastoreItem xmlns:ds="http://schemas.openxmlformats.org/officeDocument/2006/customXml" ds:itemID="{11111111-1234-1234-1234-123412341234}"/>
</file>

<file path=customXml/itemProps3.xml><?xml version="1.0" encoding="utf-8"?>
<ds:datastoreItem xmlns:ds="http://schemas.openxmlformats.org/officeDocument/2006/customXml" ds:itemID="{779AD526-BDF4-4AD3-8CE3-50343C9AE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Башкатов</dc:creator>
  <cp:lastModifiedBy>epiona</cp:lastModifiedBy>
  <cp:revision>3</cp:revision>
  <dcterms:created xsi:type="dcterms:W3CDTF">2023-11-30T10:37:00Z</dcterms:created>
  <dcterms:modified xsi:type="dcterms:W3CDTF">2023-11-30T12:31:00Z</dcterms:modified>
</cp:coreProperties>
</file>